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28F" w:rsidRPr="007D628F" w:rsidRDefault="004A0215" w:rsidP="007D628F">
      <w:pPr>
        <w:jc w:val="both"/>
        <w:rPr>
          <w:rFonts w:ascii="Times New Roman" w:hAnsi="Times New Roman" w:cs="Times New Roman"/>
          <w:sz w:val="24"/>
          <w:szCs w:val="24"/>
        </w:rPr>
      </w:pPr>
      <w:r w:rsidRPr="007D628F">
        <w:rPr>
          <w:rFonts w:ascii="Times New Roman" w:hAnsi="Times New Roman" w:cs="Times New Roman"/>
          <w:b/>
          <w:sz w:val="24"/>
          <w:szCs w:val="24"/>
        </w:rPr>
        <w:t>Функциональная грамотность</w:t>
      </w:r>
      <w:r w:rsidRPr="007D628F">
        <w:rPr>
          <w:rFonts w:ascii="Times New Roman" w:hAnsi="Times New Roman" w:cs="Times New Roman"/>
          <w:sz w:val="24"/>
          <w:szCs w:val="24"/>
        </w:rPr>
        <w:t xml:space="preserve"> – способность человека ис</w:t>
      </w:r>
      <w:r w:rsidR="007D628F">
        <w:rPr>
          <w:rFonts w:ascii="Times New Roman" w:hAnsi="Times New Roman" w:cs="Times New Roman"/>
          <w:sz w:val="24"/>
          <w:szCs w:val="24"/>
        </w:rPr>
        <w:t>пользовать приобретенные знания</w:t>
      </w:r>
      <w:r w:rsidRPr="007D628F">
        <w:rPr>
          <w:rFonts w:ascii="Times New Roman" w:hAnsi="Times New Roman" w:cs="Times New Roman"/>
          <w:sz w:val="24"/>
          <w:szCs w:val="24"/>
        </w:rPr>
        <w:t xml:space="preserve">, умения, навыки для решения жизненных задач в различных сферах человеческой деятельности, а также в межличностном общении и социальных отношениях. </w:t>
      </w:r>
      <w:r w:rsidRPr="007D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значит, что в каждый урок должны быть включены задания, выполнение которых способствует развитию функциональной грамотности, а это позволит применять работы с текстами в различных ситуациях, которые связаны с личной и школьной жизнью, местным обществом, общественной жизнью, работой и отдыхом.</w:t>
      </w:r>
      <w:r w:rsidR="00E10510" w:rsidRPr="007D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Одной из составляющих функциональной грамотности является естественно-научная грамотность.  </w:t>
      </w:r>
      <w:r w:rsidR="007D628F" w:rsidRPr="007D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7D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="007D628F" w:rsidRPr="007D628F">
        <w:rPr>
          <w:rFonts w:ascii="Times New Roman" w:hAnsi="Times New Roman" w:cs="Times New Roman"/>
          <w:b/>
          <w:sz w:val="24"/>
          <w:szCs w:val="24"/>
        </w:rPr>
        <w:t>Естественно</w:t>
      </w:r>
      <w:r w:rsidR="00C82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628F" w:rsidRPr="007D628F">
        <w:rPr>
          <w:rFonts w:ascii="Times New Roman" w:hAnsi="Times New Roman" w:cs="Times New Roman"/>
          <w:b/>
          <w:sz w:val="24"/>
          <w:szCs w:val="24"/>
        </w:rPr>
        <w:t>- научная грамотность -</w:t>
      </w:r>
      <w:r w:rsidR="007D628F" w:rsidRPr="007D628F">
        <w:rPr>
          <w:rFonts w:ascii="Times New Roman" w:hAnsi="Times New Roman" w:cs="Times New Roman"/>
          <w:sz w:val="24"/>
          <w:szCs w:val="24"/>
        </w:rPr>
        <w:t xml:space="preserve"> это способность человека занимать активную гражданскую позицию по вопросам, связанным с применением достижений естественных наук, и его готовность интерисоваться  естественно научными идеями. </w:t>
      </w:r>
      <w:r w:rsidR="007D628F" w:rsidRPr="007D628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Задания, призванные оценить функциональную грамотность, отличаются целым рядом характеристик. Прежде всего, школьникам предлагаются задачи, поставленные вне предметной области, но при этом предполагается, что решаются они при помощи предметных знаний, а также жизненного опыта учащегося. Задания отличаются своими формулировками: они всегда носят проблемный характер, предполагают возможную множественность решений и излагаются простым, «неакадемическим», понятным языком. При этом «фокус» в том, что для решения задания учащемуся требуется самостоятельно найти ракурс решения – «перевести» задание с обыденного языка на язык предметной области (математики, географии, биологии, физики и др.). В каждом из таких заданий моделируется понятная жизненная ситуация, как правило, вызывающая реакцию, собственный отклик. Естественно, что значительная часть проблемных ситуаций контекстуально близка к ситуациям из повседневности. Информация транслируется разными способами – предлагаются разные форматы (рисунки, диаграммы, схемы, фото и др.; смешанные и составные тексты).</w:t>
      </w:r>
    </w:p>
    <w:p w:rsidR="00C823BD" w:rsidRPr="007510B4" w:rsidRDefault="007510B4" w:rsidP="007510B4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7510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Брошюра заданий по Функциональной грамотности</w:t>
      </w:r>
      <w:r w:rsidR="000210E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                                                     </w:t>
      </w:r>
      <w:bookmarkStart w:id="0" w:name="_GoBack"/>
      <w:bookmarkEnd w:id="0"/>
      <w:r w:rsidRPr="007510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0210E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раздел </w:t>
      </w:r>
      <w:r w:rsidRPr="007510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Естественно-научная грамотность)  на уроках биологии 5-9 класс</w:t>
      </w:r>
      <w:r w:rsidRPr="007510B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>.</w:t>
      </w:r>
    </w:p>
    <w:p w:rsidR="00C823BD" w:rsidRPr="00B6359E" w:rsidRDefault="00C823BD" w:rsidP="00C82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B6359E">
        <w:rPr>
          <w:rFonts w:ascii="Times New Roman" w:hAnsi="Times New Roman" w:cs="Times New Roman"/>
          <w:i/>
          <w:iCs/>
          <w:color w:val="00B050"/>
          <w:sz w:val="28"/>
          <w:szCs w:val="28"/>
        </w:rPr>
        <w:t>Мир аквариума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В гостях у своего товарища Никита часто наблюдал за обитателями его аквариума. Видя,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как друг чистит аквариум, кормит рыбок, ухаживает за ними, ему тоже захотелось о ком-то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заботиться. Никита взял в библиотеке книги об аквариуме, а также стал искать информацию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в Интернете. Он уже многое прочитал о грунте в аквариуме, температуре воды,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освещённости, но ему ещё предстояло подробно изучить растения и животных</w:t>
      </w:r>
    </w:p>
    <w:p w:rsidR="00C823BD" w:rsidRDefault="00C823BD" w:rsidP="00C823BD">
      <w:pPr>
        <w:rPr>
          <w:rFonts w:ascii="Times New Roman" w:hAnsi="Times New Roman" w:cs="Times New Roman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искусственного водоёма</w:t>
      </w:r>
    </w:p>
    <w:p w:rsidR="007D628F" w:rsidRDefault="00C823BD" w:rsidP="00C82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665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8572" cy="15811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7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D" w:rsidRPr="00C823BD" w:rsidRDefault="00B31E81" w:rsidP="00C82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="00C823BD" w:rsidRPr="00C823BD">
        <w:rPr>
          <w:rFonts w:ascii="Times New Roman" w:hAnsi="Times New Roman" w:cs="Times New Roman"/>
          <w:color w:val="000000"/>
          <w:sz w:val="24"/>
          <w:szCs w:val="24"/>
        </w:rPr>
        <w:t xml:space="preserve"> Аквариумы с рыбками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Проверим знания Никиты о неживых и живых объектах аквариума. Подумайте и ответьте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на вопросы и вы.</w:t>
      </w:r>
    </w:p>
    <w:p w:rsidR="00C823BD" w:rsidRPr="004B595B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4B595B">
        <w:rPr>
          <w:rFonts w:ascii="Times New Roman" w:hAnsi="Times New Roman" w:cs="Times New Roman"/>
          <w:color w:val="00B050"/>
          <w:sz w:val="24"/>
          <w:szCs w:val="24"/>
        </w:rPr>
        <w:t>Задание 1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Почему частицы грунта в аквариуме не должны быть слишком мелкими, размером не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меньше 1,5-3 мм? Выберите один ответ.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Мелкие частицы грунта оседают на листьях аквариумных растений и препятствуют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фотосинтезу.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2. Мелкие частицы грунта могут заглатываться мальками рыбок, что приведет их к</w:t>
      </w:r>
    </w:p>
    <w:p w:rsidR="00C823BD" w:rsidRDefault="00C823BD" w:rsidP="00C823BD">
      <w:pPr>
        <w:rPr>
          <w:rFonts w:ascii="Times New Roman" w:hAnsi="Times New Roman" w:cs="Times New Roman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гибели</w:t>
      </w:r>
      <w:r>
        <w:rPr>
          <w:rFonts w:ascii="TimesNewRoman" w:hAnsi="TimesNewRoman" w:cs="TimesNew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Pr="00C823BD">
        <w:rPr>
          <w:rFonts w:ascii="Times New Roman" w:hAnsi="Times New Roman" w:cs="Times New Roman"/>
          <w:sz w:val="24"/>
          <w:szCs w:val="24"/>
        </w:rPr>
        <w:t>3. Мелкие частицы грунта лежат плотно друг к другу, и</w:t>
      </w:r>
      <w:r>
        <w:rPr>
          <w:rFonts w:ascii="Times New Roman" w:hAnsi="Times New Roman" w:cs="Times New Roman"/>
          <w:sz w:val="24"/>
          <w:szCs w:val="24"/>
        </w:rPr>
        <w:t xml:space="preserve"> к корням растений поступает изводы мало кислорода.                                                                                                                                                                              </w:t>
      </w:r>
      <w:r w:rsidRPr="00C823BD">
        <w:rPr>
          <w:rFonts w:ascii="Times New Roman" w:hAnsi="Times New Roman" w:cs="Times New Roman"/>
          <w:sz w:val="24"/>
          <w:szCs w:val="24"/>
        </w:rPr>
        <w:t>4. Мелкие частицы грунта забивают</w:t>
      </w:r>
      <w:r>
        <w:rPr>
          <w:rFonts w:ascii="Times New Roman" w:hAnsi="Times New Roman" w:cs="Times New Roman"/>
          <w:sz w:val="24"/>
          <w:szCs w:val="24"/>
        </w:rPr>
        <w:t xml:space="preserve"> жабры рыбок.                                                                                         </w:t>
      </w:r>
      <w:r w:rsidRPr="00C823BD">
        <w:rPr>
          <w:rFonts w:ascii="Times New Roman" w:hAnsi="Times New Roman" w:cs="Times New Roman"/>
          <w:sz w:val="24"/>
          <w:szCs w:val="24"/>
        </w:rPr>
        <w:t>Никита узнал, что нельзя сразу после того, как н</w:t>
      </w:r>
      <w:r>
        <w:rPr>
          <w:rFonts w:ascii="Times New Roman" w:hAnsi="Times New Roman" w:cs="Times New Roman"/>
          <w:sz w:val="24"/>
          <w:szCs w:val="24"/>
        </w:rPr>
        <w:t xml:space="preserve">алили холодную воду в аквариум, </w:t>
      </w:r>
      <w:r w:rsidRPr="00C823BD">
        <w:rPr>
          <w:rFonts w:ascii="Times New Roman" w:hAnsi="Times New Roman" w:cs="Times New Roman"/>
          <w:sz w:val="24"/>
          <w:szCs w:val="24"/>
        </w:rPr>
        <w:t>запускать туда рыбок. Он слышал о том, что из воды буду</w:t>
      </w:r>
      <w:r>
        <w:rPr>
          <w:rFonts w:ascii="Times New Roman" w:hAnsi="Times New Roman" w:cs="Times New Roman"/>
          <w:sz w:val="24"/>
          <w:szCs w:val="24"/>
        </w:rPr>
        <w:t xml:space="preserve">т выделяться пузырьки кислорода </w:t>
      </w:r>
      <w:r w:rsidRPr="00C823BD">
        <w:rPr>
          <w:rFonts w:ascii="Times New Roman" w:hAnsi="Times New Roman" w:cs="Times New Roman"/>
          <w:sz w:val="24"/>
          <w:szCs w:val="24"/>
        </w:rPr>
        <w:t>и оседать на плавниках и жабрах рыб. Такой кислород ведёт к их гибели.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31649" w:rsidRPr="00E31649" w:rsidRDefault="00E31649" w:rsidP="00E31649">
      <w:pPr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C823BD">
        <w:rPr>
          <w:rFonts w:ascii="Times New Roman" w:hAnsi="Times New Roman" w:cs="Times New Roman"/>
          <w:color w:val="77933C"/>
          <w:sz w:val="24"/>
          <w:szCs w:val="24"/>
        </w:rPr>
        <w:t xml:space="preserve">Задание </w:t>
      </w:r>
      <w:r w:rsidR="00E31649">
        <w:rPr>
          <w:rFonts w:ascii="Times New Roman" w:hAnsi="Times New Roman" w:cs="Times New Roman"/>
          <w:color w:val="77933C"/>
          <w:sz w:val="24"/>
          <w:szCs w:val="24"/>
        </w:rPr>
        <w:t>2</w:t>
      </w:r>
    </w:p>
    <w:p w:rsidR="00C823BD" w:rsidRPr="00C823BD" w:rsidRDefault="00E31649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AC430DA" wp14:editId="53931939">
            <wp:simplePos x="0" y="0"/>
            <wp:positionH relativeFrom="column">
              <wp:posOffset>2540</wp:posOffset>
            </wp:positionH>
            <wp:positionV relativeFrom="paragraph">
              <wp:posOffset>86995</wp:posOffset>
            </wp:positionV>
            <wp:extent cx="281940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454" y="21418"/>
                <wp:lineTo x="214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BD" w:rsidRPr="00C823BD">
        <w:rPr>
          <w:rFonts w:ascii="Times New Roman" w:hAnsi="Times New Roman" w:cs="Times New Roman"/>
          <w:color w:val="000000"/>
          <w:sz w:val="24"/>
          <w:szCs w:val="24"/>
        </w:rPr>
        <w:t xml:space="preserve">Из аквариума вынули побег элодеи. Оторвали от него лист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поместили </w:t>
      </w:r>
      <w:r w:rsidR="00C823BD" w:rsidRPr="00C823BD">
        <w:rPr>
          <w:rFonts w:ascii="Times New Roman" w:hAnsi="Times New Roman" w:cs="Times New Roman"/>
          <w:color w:val="000000"/>
          <w:sz w:val="24"/>
          <w:szCs w:val="24"/>
        </w:rPr>
        <w:t>его в каплю воды на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предметное стеклышко, </w:t>
      </w:r>
      <w:r w:rsidR="00E31649">
        <w:rPr>
          <w:rFonts w:ascii="Times New Roman" w:hAnsi="Times New Roman" w:cs="Times New Roman"/>
          <w:color w:val="000000"/>
          <w:sz w:val="24"/>
          <w:szCs w:val="24"/>
        </w:rPr>
        <w:t xml:space="preserve">затем </w:t>
      </w:r>
      <w:r w:rsidRPr="00C823BD">
        <w:rPr>
          <w:rFonts w:ascii="Times New Roman" w:hAnsi="Times New Roman" w:cs="Times New Roman"/>
          <w:color w:val="000000"/>
          <w:sz w:val="24"/>
          <w:szCs w:val="24"/>
        </w:rPr>
        <w:t xml:space="preserve"> на предметный столик светового микроскопа,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навели свет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и рассмотрели.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В микроскоп увидели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изображение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 xml:space="preserve"> показанное на рис.28 </w:t>
      </w:r>
      <w:r w:rsid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23BD">
        <w:rPr>
          <w:rFonts w:ascii="Times New Roman" w:hAnsi="Times New Roman" w:cs="Times New Roman"/>
          <w:color w:val="000000"/>
          <w:sz w:val="24"/>
          <w:szCs w:val="24"/>
        </w:rPr>
        <w:t>Какие структуры вы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видите на микропрепарате (рис.28)? Почему их можно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увидеть на примере листа элодеи,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а не</w:t>
      </w:r>
    </w:p>
    <w:p w:rsidR="00C823BD" w:rsidRPr="00C823BD" w:rsidRDefault="00C823BD" w:rsidP="00C8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на примере листа</w:t>
      </w:r>
      <w:r w:rsidR="00E31649" w:rsidRPr="00E31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1649" w:rsidRPr="00C823BD">
        <w:rPr>
          <w:rFonts w:ascii="Times New Roman" w:hAnsi="Times New Roman" w:cs="Times New Roman"/>
          <w:color w:val="000000"/>
          <w:sz w:val="24"/>
          <w:szCs w:val="24"/>
        </w:rPr>
        <w:t>сирени, приготовленном так же?</w:t>
      </w:r>
    </w:p>
    <w:p w:rsidR="00E31649" w:rsidRDefault="00C823BD" w:rsidP="00C823BD">
      <w:pPr>
        <w:rPr>
          <w:rFonts w:ascii="Times New Roman" w:hAnsi="Times New Roman" w:cs="Times New Roman"/>
          <w:sz w:val="24"/>
          <w:szCs w:val="24"/>
        </w:rPr>
      </w:pPr>
      <w:r w:rsidRPr="00C823BD">
        <w:rPr>
          <w:rFonts w:ascii="Times New Roman" w:hAnsi="Times New Roman" w:cs="Times New Roman"/>
          <w:color w:val="000000"/>
          <w:sz w:val="24"/>
          <w:szCs w:val="24"/>
        </w:rPr>
        <w:t>Запишите свой ответ ниже.</w:t>
      </w:r>
    </w:p>
    <w:p w:rsid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649" w:rsidRPr="00E31649" w:rsidRDefault="00B31E81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E31649" w:rsidRPr="00E31649">
        <w:rPr>
          <w:rFonts w:ascii="Times New Roman" w:hAnsi="Times New Roman" w:cs="Times New Roman"/>
          <w:sz w:val="24"/>
          <w:szCs w:val="24"/>
        </w:rPr>
        <w:t xml:space="preserve"> Микропрепарат листа</w:t>
      </w:r>
    </w:p>
    <w:p w:rsidR="00E31649" w:rsidRDefault="00E31649" w:rsidP="00E31649">
      <w:pPr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элодеи под микроскопом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31649" w:rsidRDefault="00E31649" w:rsidP="00E31649">
      <w:pPr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31E81" w:rsidRPr="00B6359E" w:rsidRDefault="00B31E81" w:rsidP="00B31E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359E">
        <w:rPr>
          <w:rFonts w:ascii="Times New Roman" w:hAnsi="Times New Roman" w:cs="Times New Roman"/>
          <w:color w:val="00B050"/>
          <w:sz w:val="28"/>
          <w:szCs w:val="28"/>
        </w:rPr>
        <w:t>Экспедиция,  потерпевшая неудачу.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Есть на планете два места, где всюду лежат сплошные снега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полюс. Именно здесь сформировались природные зоны с самыми суровыми климатическими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условиями. Первооткрывателями Северного и Южного полюсов были самые от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исследователи.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Среди всех экспедиций самой выдающейся и печальной была гонка между двумя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экспедициями, целью которых было открытие Южного полюса. Одной из них руководил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англичанин Роберт Скотт, другой</w:t>
      </w:r>
      <w:r w:rsidR="00B31E81">
        <w:rPr>
          <w:rFonts w:ascii="Times New Roman" w:hAnsi="Times New Roman" w:cs="Times New Roman"/>
          <w:color w:val="000000"/>
          <w:sz w:val="24"/>
          <w:szCs w:val="24"/>
        </w:rPr>
        <w:t>- норвежец Руаль Амундсен.</w:t>
      </w:r>
    </w:p>
    <w:p w:rsidR="00B31E81" w:rsidRPr="00E31649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Роберт Скотт, капитан королевского флота Великобритании, организовал две экспедиции</w:t>
      </w:r>
    </w:p>
    <w:p w:rsidR="00B31E81" w:rsidRPr="00E31649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на Южный полюс. В первую он отправился в ноябре 1902 года. Участники эк</w:t>
      </w:r>
    </w:p>
    <w:p w:rsidR="00B31E81" w:rsidRPr="00E31649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передвигались на нартах, запряжённых девятнадцатью собаками. Однако вскоре собаки</w:t>
      </w:r>
    </w:p>
    <w:p w:rsidR="00B31E81" w:rsidRPr="00E31649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стали погибать одна за другой, и путешественникам пришлось срочно возвращаться на базу.</w:t>
      </w:r>
    </w:p>
    <w:p w:rsidR="00B31E81" w:rsidRDefault="00B31E81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1649" w:rsidRDefault="00B31E81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8D06EC" wp14:editId="234F5CE2">
            <wp:extent cx="2114550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B31E8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8850" cy="2333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81" w:rsidRDefault="00B31E81" w:rsidP="00B31E81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Рис.. </w:t>
      </w:r>
      <w:r w:rsidRPr="00E31649">
        <w:rPr>
          <w:rFonts w:ascii="Times New Roman" w:hAnsi="Times New Roman" w:cs="Times New Roman"/>
          <w:color w:val="000000"/>
          <w:sz w:val="24"/>
          <w:szCs w:val="24"/>
        </w:rPr>
        <w:t>Руаль Амундсен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B31E81">
        <w:rPr>
          <w:rFonts w:ascii="Times New Roman" w:hAnsi="Times New Roman" w:cs="Times New Roman"/>
          <w:sz w:val="24"/>
          <w:szCs w:val="24"/>
        </w:rPr>
        <w:t xml:space="preserve"> Роберт Скотт</w:t>
      </w:r>
    </w:p>
    <w:p w:rsidR="00B31E81" w:rsidRPr="00E31649" w:rsidRDefault="00B31E81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После первой экспедиции Скотт решил, что собаки погибли, так как были не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приспособлены к суровым условиям Антарктиды. Организуя вторую экспедицию, он</w:t>
      </w:r>
    </w:p>
    <w:p w:rsidR="00B31E81" w:rsidRDefault="00E31649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заменил часть собак маленькими лошадками</w:t>
      </w:r>
      <w:r w:rsidR="00B31E81" w:rsidRPr="00B3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1E81" w:rsidRPr="00E31649">
        <w:rPr>
          <w:rFonts w:ascii="Times New Roman" w:hAnsi="Times New Roman" w:cs="Times New Roman"/>
          <w:color w:val="000000"/>
          <w:sz w:val="24"/>
          <w:szCs w:val="24"/>
        </w:rPr>
        <w:t>человек, 8 пони и 26 собак.</w:t>
      </w:r>
      <w:r w:rsidR="00B31E81" w:rsidRPr="00B31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1E81" w:rsidRDefault="00B31E81" w:rsidP="00B31E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D3FD2B" wp14:editId="1AA44925">
            <wp:extent cx="3829050" cy="2047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1E81">
        <w:rPr>
          <w:rFonts w:ascii="Times New Roman" w:hAnsi="Times New Roman" w:cs="Times New Roman"/>
          <w:sz w:val="24"/>
          <w:szCs w:val="24"/>
        </w:rPr>
        <w:t>Рис.35. Р.Скотт с командой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В это же время отправился покорять Южный полюс Руаль Амундсен. Его экспедиция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составляла 19 человек и 86 собак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Первым Южного полюса достиг Амундсен. Роберт Скотт, потеряв всех лошадей, собак и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большую часть членов экспедиции, также достиг Южного полюса. О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1649">
        <w:rPr>
          <w:rFonts w:ascii="Times New Roman" w:hAnsi="Times New Roman" w:cs="Times New Roman"/>
          <w:color w:val="000000"/>
          <w:sz w:val="24"/>
          <w:szCs w:val="24"/>
        </w:rPr>
        <w:t>отряд на базу уже не вернулся.</w:t>
      </w:r>
    </w:p>
    <w:p w:rsidR="00E31649" w:rsidRPr="00E31649" w:rsidRDefault="00E31649" w:rsidP="00E3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B31E81">
        <w:rPr>
          <w:rFonts w:ascii="Times New Roman" w:hAnsi="Times New Roman" w:cs="Times New Roman"/>
          <w:color w:val="77933C"/>
          <w:sz w:val="24"/>
          <w:szCs w:val="24"/>
        </w:rPr>
        <w:t>Задание 1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1E81">
        <w:rPr>
          <w:rFonts w:ascii="Times New Roman" w:hAnsi="Times New Roman" w:cs="Times New Roman"/>
          <w:color w:val="000000"/>
          <w:sz w:val="24"/>
          <w:szCs w:val="24"/>
        </w:rPr>
        <w:t>Используя знания о приспособленности различных животных к среде обитания, сделайте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1E81">
        <w:rPr>
          <w:rFonts w:ascii="Times New Roman" w:hAnsi="Times New Roman" w:cs="Times New Roman"/>
          <w:color w:val="000000"/>
          <w:sz w:val="24"/>
          <w:szCs w:val="24"/>
        </w:rPr>
        <w:t>вывод о том, какую ошибку допустил капитан Скотт при подготовке к экспедиции.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1E81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1E8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B31E81" w:rsidRDefault="004B595B" w:rsidP="00B31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D9E6FB" wp14:editId="187F1D01">
            <wp:simplePos x="0" y="0"/>
            <wp:positionH relativeFrom="column">
              <wp:posOffset>2540</wp:posOffset>
            </wp:positionH>
            <wp:positionV relativeFrom="paragraph">
              <wp:posOffset>324485</wp:posOffset>
            </wp:positionV>
            <wp:extent cx="23812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81" w:rsidRPr="00B31E8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4B595B" w:rsidRDefault="004B595B" w:rsidP="004B5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</w:rPr>
      </w:pPr>
      <w:r w:rsidRPr="004B595B">
        <w:rPr>
          <w:rFonts w:ascii="Times New Roman" w:hAnsi="Times New Roman" w:cs="Times New Roman"/>
          <w:color w:val="00B050"/>
          <w:sz w:val="24"/>
          <w:szCs w:val="24"/>
        </w:rPr>
        <w:t>Как напоить растение?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1E81">
        <w:rPr>
          <w:rFonts w:ascii="Times New Roman" w:hAnsi="Times New Roman" w:cs="Times New Roman"/>
          <w:sz w:val="24"/>
          <w:szCs w:val="24"/>
        </w:rPr>
        <w:t>В летние каникулы Женя отдыхала на даче. Стояла жаркая и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1E81">
        <w:rPr>
          <w:rFonts w:ascii="Times New Roman" w:hAnsi="Times New Roman" w:cs="Times New Roman"/>
          <w:sz w:val="24"/>
          <w:szCs w:val="24"/>
        </w:rPr>
        <w:t>сухая погода. Женя вместе с бабушкой часто поливала</w:t>
      </w:r>
    </w:p>
    <w:p w:rsidR="00B31E81" w:rsidRPr="00B31E81" w:rsidRDefault="00B31E81" w:rsidP="00B31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1E81">
        <w:rPr>
          <w:rFonts w:ascii="Times New Roman" w:hAnsi="Times New Roman" w:cs="Times New Roman"/>
          <w:sz w:val="24"/>
          <w:szCs w:val="24"/>
        </w:rPr>
        <w:t>растения. Бабушка объяснила Жене, что растения, как и люди,</w:t>
      </w:r>
    </w:p>
    <w:p w:rsidR="00C823BD" w:rsidRDefault="00B31E81" w:rsidP="00B31E81">
      <w:pPr>
        <w:rPr>
          <w:rFonts w:ascii="Times New Roman" w:hAnsi="Times New Roman" w:cs="Times New Roman"/>
          <w:sz w:val="24"/>
          <w:szCs w:val="24"/>
        </w:rPr>
      </w:pPr>
      <w:r w:rsidRPr="00B31E81">
        <w:rPr>
          <w:rFonts w:ascii="Times New Roman" w:hAnsi="Times New Roman" w:cs="Times New Roman"/>
          <w:sz w:val="24"/>
          <w:szCs w:val="24"/>
        </w:rPr>
        <w:t>тоже пьют воду. Женя задумалась, а как пьют растения?</w:t>
      </w:r>
    </w:p>
    <w:p w:rsidR="004B595B" w:rsidRDefault="004B595B" w:rsidP="00B31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Полив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Женя решила познакомиться со строением корня. Она рассмотрела схему строения корня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и увидела, что в нижней части корня имеются корневые волоски – это наружный слой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вытянутых клеток покровной ткани корня. С их помощью корень поглощает из почвы воду и</w:t>
      </w:r>
    </w:p>
    <w:p w:rsid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минеральные соли.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3775" cy="3038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4625" cy="2343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Рис.</w:t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Строение корня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Рис.</w:t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Строение корневого волоска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4B595B">
        <w:rPr>
          <w:rFonts w:ascii="Times New Roman" w:hAnsi="Times New Roman" w:cs="Times New Roman"/>
          <w:color w:val="77933C"/>
          <w:sz w:val="24"/>
          <w:szCs w:val="24"/>
        </w:rPr>
        <w:t>Задание 1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Объясните, почему при поливе растений нужно обильно проливать почву. Запишите свой</w:t>
      </w:r>
    </w:p>
    <w:p w:rsidR="004B595B" w:rsidRDefault="004B595B" w:rsidP="004B595B">
      <w:pPr>
        <w:rPr>
          <w:rFonts w:ascii="Times New Roman" w:hAnsi="Times New Roman" w:cs="Times New Roman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NewRoman" w:hAnsi="TimesNewRoman" w:cs="TimesNewRoman"/>
          <w:color w:val="000000"/>
          <w:sz w:val="24"/>
          <w:szCs w:val="24"/>
        </w:rPr>
        <w:t>.</w:t>
      </w:r>
    </w:p>
    <w:p w:rsidR="004B595B" w:rsidRPr="00E31649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</w:t>
      </w:r>
    </w:p>
    <w:p w:rsidR="004B595B" w:rsidRPr="00E31649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B595B" w:rsidRDefault="004B595B" w:rsidP="004B595B">
      <w:pPr>
        <w:rPr>
          <w:rFonts w:ascii="Times New Roman" w:hAnsi="Times New Roman" w:cs="Times New Roman"/>
          <w:sz w:val="24"/>
          <w:szCs w:val="24"/>
        </w:rPr>
      </w:pPr>
      <w:r w:rsidRPr="00E316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B595B" w:rsidRDefault="004B595B" w:rsidP="004B595B">
      <w:pPr>
        <w:rPr>
          <w:rFonts w:ascii="Times New Roman" w:hAnsi="Times New Roman" w:cs="Times New Roman"/>
          <w:sz w:val="24"/>
          <w:szCs w:val="24"/>
        </w:rPr>
      </w:pPr>
      <w:r w:rsidRPr="004B595B">
        <w:rPr>
          <w:rFonts w:ascii="Times New Roman" w:hAnsi="Times New Roman" w:cs="Times New Roman"/>
          <w:sz w:val="24"/>
          <w:szCs w:val="24"/>
        </w:rPr>
        <w:t>На даче был глубокий колодец. Для полива бабушка набирала из колодца воду в бочки.</w:t>
      </w:r>
    </w:p>
    <w:p w:rsidR="004B595B" w:rsidRDefault="004B595B" w:rsidP="004B5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8171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B" w:rsidRDefault="004B595B" w:rsidP="004B5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Pr="004B595B">
        <w:rPr>
          <w:rFonts w:ascii="Times New Roman" w:hAnsi="Times New Roman" w:cs="Times New Roman"/>
          <w:sz w:val="24"/>
          <w:szCs w:val="24"/>
        </w:rPr>
        <w:t xml:space="preserve"> Бочка с водой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4B595B">
        <w:rPr>
          <w:rFonts w:ascii="Times New Roman" w:hAnsi="Times New Roman" w:cs="Times New Roman"/>
          <w:color w:val="77933C"/>
          <w:sz w:val="24"/>
          <w:szCs w:val="24"/>
        </w:rPr>
        <w:t>Задание 2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Какую воду нужно использовать для полива растений? Отметьте один верный вариант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ответа.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1. Вода должна быть холодной.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2. Вода должна быть тёплой.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3. Вода и воздух должны быть одной температуры.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4. Вода должна быть кипячёной.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Бабушка познакомила Женю с разными способами полива растений. На даче росли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томаты, и Женя узнала, как правильно поливать эти растения.</w:t>
      </w:r>
    </w:p>
    <w:p w:rsid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66950" cy="194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3650" cy="1933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Способ 1. Полив растений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Рис.</w:t>
      </w:r>
      <w:r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Способ 2.Полив растений томата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томата сверху под корень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4B595B">
        <w:rPr>
          <w:rFonts w:ascii="Times New Roman" w:hAnsi="Times New Roman" w:cs="Times New Roman"/>
          <w:color w:val="77933C"/>
          <w:sz w:val="24"/>
          <w:szCs w:val="24"/>
        </w:rPr>
        <w:t>Задание 3</w:t>
      </w:r>
    </w:p>
    <w:p w:rsid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95B">
        <w:rPr>
          <w:rFonts w:ascii="Times New Roman" w:hAnsi="Times New Roman" w:cs="Times New Roman"/>
          <w:color w:val="000000"/>
          <w:sz w:val="24"/>
          <w:szCs w:val="24"/>
        </w:rPr>
        <w:t>Какой способ полива томатов является правильным? Объясните свой ответ.</w:t>
      </w:r>
    </w:p>
    <w:p w:rsidR="00B6359E" w:rsidRPr="004B595B" w:rsidRDefault="00B6359E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95B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</w:t>
      </w:r>
    </w:p>
    <w:p w:rsidR="004B595B" w:rsidRPr="004B595B" w:rsidRDefault="004B595B" w:rsidP="004B5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95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6359E" w:rsidRDefault="004B595B" w:rsidP="004B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595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B6359E">
        <w:rPr>
          <w:rFonts w:ascii="Times New Roman" w:hAnsi="Times New Roman" w:cs="Times New Roman"/>
          <w:i/>
          <w:iCs/>
          <w:color w:val="00B050"/>
          <w:sz w:val="28"/>
          <w:szCs w:val="28"/>
        </w:rPr>
        <w:t>Космическая роль зеленых растений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Химик Джозеф Пристли сделал интересное открытие: «Растения улучшают потребляемый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воздух!» К такому заключению он пришёл после серии экспериментов, из которых хотел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узнать, как влияет «повреждённый воздух» (так он называл газ после сжигания веществ в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закрытом сосуде) на живые организмы.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В одном таком эксперименте он оставил зажжённую свечу в склянке, и пламя быстро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потухло. Он пометил в склянку веточку мяты на 10 дней. По окончании срока Пристли с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удивлением обнаружил, что листья мяты всё ещё зеленые, а воздух внутри склянки был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«свежим». Пристли предположил, что всё дело именно в листьях мяты. Но как это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объяснить?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Это вопрос так и остался без ответа, пока голландский учёный Ян Ингенхауз не повторил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эксперимент Пристли, наблюдая тот же эффект. После нескольких экспериментов учёный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нашёл объяснение результатам своих наблюдений: лист растения мог очищать воздух только</w:t>
      </w:r>
    </w:p>
    <w:p w:rsidR="00B6359E" w:rsidRDefault="00B6359E" w:rsidP="00B6359E">
      <w:pPr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в случае, когда находился под солнечными лучами. Это было открытие!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B6359E">
        <w:rPr>
          <w:rFonts w:ascii="Times New Roman" w:hAnsi="Times New Roman" w:cs="Times New Roman"/>
          <w:color w:val="77933C"/>
          <w:sz w:val="24"/>
          <w:szCs w:val="24"/>
        </w:rPr>
        <w:t>Задание 1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Какой научный вопрос решал Пристли в своём эксперименте?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1. Как растения очищают воздух?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2. Как «повреждённый воздух» влияет на живые растения?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3. Какой процесс осуществляется в зеленых листьях растений?</w:t>
      </w:r>
    </w:p>
    <w:p w:rsidR="00B6359E" w:rsidRDefault="00B6359E" w:rsidP="00B6359E">
      <w:pPr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4. Какой состав имеет «повреждённый воздух»?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E46D0A"/>
          <w:sz w:val="28"/>
          <w:szCs w:val="28"/>
        </w:rPr>
      </w:pPr>
      <w:r w:rsidRPr="00B6359E">
        <w:rPr>
          <w:rFonts w:ascii="Times New Roman" w:hAnsi="Times New Roman" w:cs="Times New Roman"/>
          <w:i/>
          <w:iCs/>
          <w:color w:val="00B050"/>
          <w:sz w:val="28"/>
          <w:szCs w:val="28"/>
        </w:rPr>
        <w:t>Живой кефир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Кефир является полезным кисломолочным продуктом. Его можно приготовить в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домашних условиях.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Для приготовления кефира смешивают молоко и специальную закваску (культуры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молочнокислых бактерий и дрожжей). Далее эту смесь на несколько часов помещают в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тепло. Одноклеточные микроорганизмы осуществляют различные химические реакции. Так,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дрожжи (одноклеточные грибы) преобразуют молочный сахар в спирт и углекислый газ, а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молочнокислые бактерии – в молочную кислоту.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B6359E">
        <w:rPr>
          <w:rFonts w:ascii="Times New Roman" w:hAnsi="Times New Roman" w:cs="Times New Roman"/>
          <w:color w:val="00B050"/>
          <w:sz w:val="24"/>
          <w:szCs w:val="24"/>
        </w:rPr>
        <w:t>Задание 1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Выберите ответ, который лучше всего объясняет, для чего дрожжи (одноклеточные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грибы) преобразуют молочный сахар.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1. Для получения энергии.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Для получения спирта.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3. Для получения углекислого газа.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B6359E">
        <w:rPr>
          <w:rFonts w:ascii="Times New Roman" w:hAnsi="Times New Roman" w:cs="Times New Roman"/>
          <w:color w:val="00B050"/>
          <w:sz w:val="24"/>
          <w:szCs w:val="24"/>
        </w:rPr>
        <w:t>Задание 2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Представьте, что вы решили сделать кефир самостоятельно. Через некоторое время после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сквашивания молока вы взвесили получившийся продукт и обнаружили, что его масса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незначительно уменьшилась. Выдвиньте гипотезу, почему изменилась масса смеси молока в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результате разложения молочного сахара (брожения) дрожжами.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B6359E" w:rsidRDefault="00B6359E" w:rsidP="00B6359E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359E">
        <w:rPr>
          <w:rFonts w:ascii="Times New Roman" w:hAnsi="Times New Roman" w:cs="Times New Roman"/>
          <w:color w:val="00B050"/>
          <w:sz w:val="28"/>
          <w:szCs w:val="28"/>
        </w:rPr>
        <w:t>Хищные грибы.</w:t>
      </w:r>
    </w:p>
    <w:p w:rsidR="00B6359E" w:rsidRPr="00B6359E" w:rsidRDefault="00554A41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954B4E1" wp14:editId="21AC0311">
            <wp:simplePos x="0" y="0"/>
            <wp:positionH relativeFrom="column">
              <wp:posOffset>-54610</wp:posOffset>
            </wp:positionH>
            <wp:positionV relativeFrom="paragraph">
              <wp:posOffset>64135</wp:posOffset>
            </wp:positionV>
            <wp:extent cx="2608580" cy="1971675"/>
            <wp:effectExtent l="0" t="0" r="127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9E" w:rsidRPr="00B6359E">
        <w:rPr>
          <w:rFonts w:ascii="Times New Roman" w:hAnsi="Times New Roman" w:cs="Times New Roman"/>
          <w:sz w:val="24"/>
          <w:szCs w:val="24"/>
        </w:rPr>
        <w:t>Царство Грибы (Fungi) включает в себя, по некоторым оценкам, до 3,8 миллиона видов,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sz w:val="24"/>
          <w:szCs w:val="24"/>
        </w:rPr>
        <w:t>большинство из которых до сих пор не описано. Более того, целые экологические группы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sz w:val="24"/>
          <w:szCs w:val="24"/>
        </w:rPr>
        <w:t>грибов продолжают оставаться неизученными. Одной из таких групп являются хищные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sz w:val="24"/>
          <w:szCs w:val="24"/>
        </w:rPr>
        <w:t>грибы, которые способны питаться за счёт круглых червей (нематод) или насекомых,</w:t>
      </w:r>
    </w:p>
    <w:p w:rsidR="00B6359E" w:rsidRPr="00B6359E" w:rsidRDefault="00B6359E" w:rsidP="00B6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sz w:val="24"/>
          <w:szCs w:val="24"/>
        </w:rPr>
        <w:t>обитающих в почве. Несмотря на то что такие грибы были открыты ещё в 1852 г., их</w:t>
      </w:r>
    </w:p>
    <w:p w:rsidR="004B595B" w:rsidRDefault="00B6359E" w:rsidP="00B6359E">
      <w:pPr>
        <w:rPr>
          <w:rFonts w:ascii="Times New Roman" w:hAnsi="Times New Roman" w:cs="Times New Roman"/>
          <w:sz w:val="24"/>
          <w:szCs w:val="24"/>
        </w:rPr>
      </w:pPr>
      <w:r w:rsidRPr="00B6359E">
        <w:rPr>
          <w:rFonts w:ascii="Times New Roman" w:hAnsi="Times New Roman" w:cs="Times New Roman"/>
          <w:sz w:val="24"/>
          <w:szCs w:val="24"/>
        </w:rPr>
        <w:t>биология во многом пока остаётся загадкой.</w:t>
      </w:r>
    </w:p>
    <w:p w:rsidR="00554A41" w:rsidRDefault="00554A41" w:rsidP="00B6359E">
      <w:pPr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Рис. Гриб, поймавший червя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Чтобы хищным грибам использовать активно двигающихся нематод в качестве питания,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их необходимо обездвижить. Для этого у грибов сформировались специальные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приспособления, которые условно можно разделить на ловушки активного и пассивного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типов. Ловушки активного типа способны в ответ на механическое раздражение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схлопываться, образуя ловушки в виде «лассо», которые задерживают нематоду. Ловушки</w:t>
      </w:r>
    </w:p>
    <w:p w:rsidR="00554A41" w:rsidRDefault="00554A41" w:rsidP="00554A41">
      <w:pPr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sz w:val="24"/>
          <w:szCs w:val="24"/>
        </w:rPr>
        <w:t>пассивного типа обычно представляют собой клейкие гифы.</w:t>
      </w:r>
    </w:p>
    <w:p w:rsidR="00554A41" w:rsidRDefault="00554A41" w:rsidP="00554A41">
      <w:pPr>
        <w:tabs>
          <w:tab w:val="left" w:pos="2205"/>
          <w:tab w:val="center" w:pos="51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58494" wp14:editId="069C0619">
            <wp:extent cx="1133843" cy="1200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43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594FF" wp14:editId="0071E736">
            <wp:extent cx="1990725" cy="20411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A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085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1" w:rsidRDefault="00554A41" w:rsidP="00554A41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4A41">
        <w:rPr>
          <w:rFonts w:ascii="Times New Roman" w:hAnsi="Times New Roman" w:cs="Times New Roman"/>
          <w:sz w:val="24"/>
          <w:szCs w:val="24"/>
        </w:rPr>
        <w:t>Рис.93. Активные и пассивные ловушки хищных грибов</w:t>
      </w:r>
    </w:p>
    <w:p w:rsidR="00554A41" w:rsidRPr="00D50854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D50854">
        <w:rPr>
          <w:rFonts w:ascii="Times New Roman" w:hAnsi="Times New Roman" w:cs="Times New Roman"/>
          <w:color w:val="00B050"/>
          <w:sz w:val="24"/>
          <w:szCs w:val="24"/>
        </w:rPr>
        <w:t>Задание 1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На рисунке представлены различные ловушки хищных грибов. На каком рисунке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изображена ловушка активного типа?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554A41" w:rsidRDefault="00554A41" w:rsidP="00554A4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554A41">
        <w:rPr>
          <w:rFonts w:ascii="Times New Roman" w:hAnsi="Times New Roman" w:cs="Times New Roman"/>
          <w:i/>
          <w:iCs/>
          <w:color w:val="00B050"/>
          <w:sz w:val="28"/>
          <w:szCs w:val="28"/>
        </w:rPr>
        <w:lastRenderedPageBreak/>
        <w:t>Мошки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Когда Паша помогал маме полоть клубнику на даче, его сильно покусали мошки. К вечеру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его руки и ноги покраснели и даже распухли. На следующий день всё прошло, но Паша не на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шутку разозлился на этих мошек. Он даже сказал родителям: «Неужели нельзя придумать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какое-нибудь средство, чтобы истребить всех мошек на Земле? Ведь от них один только вред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и никакой пользы». Мама согласилась с Пашей, а вот папа почему-то засомневался и сказал,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что если уничтожить всех мошек и комаров, то могут исчезнуть и некоторые растения.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554A41">
        <w:rPr>
          <w:rFonts w:ascii="Times New Roman" w:hAnsi="Times New Roman" w:cs="Times New Roman"/>
          <w:color w:val="00B050"/>
          <w:sz w:val="28"/>
          <w:szCs w:val="28"/>
        </w:rPr>
        <w:t>Задание 1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Почему уничтожение всех мошек может привести к исчезновению некоторых растений?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554A41" w:rsidRDefault="00554A41" w:rsidP="00554A41">
      <w:pPr>
        <w:rPr>
          <w:rFonts w:ascii="Times New Roman" w:hAnsi="Times New Roman" w:cs="Times New Roman"/>
          <w:sz w:val="24"/>
          <w:szCs w:val="24"/>
        </w:rPr>
      </w:pP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554A41">
        <w:rPr>
          <w:rFonts w:ascii="Times New Roman" w:hAnsi="Times New Roman" w:cs="Times New Roman"/>
          <w:i/>
          <w:iCs/>
          <w:color w:val="00B050"/>
          <w:sz w:val="28"/>
          <w:szCs w:val="28"/>
        </w:rPr>
        <w:t>Понаблюдаем за тиграми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Даша любит читать энциклопедии о животных. И ей всегда было интересно, как жизнь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животных зависит от климата тех мест, где они обитают. Больше всего интересуют Дашу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представители семейства кошачьих: тигр, снежный барс, лесной кот и манул. Эти «кошки»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живут в разных природных зонах. Даша знает, что природные зоны – это часть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географического пояса с однородными климатическими условиями. Но в каких именно</w:t>
      </w:r>
    </w:p>
    <w:p w:rsidR="00554A41" w:rsidRPr="00554A41" w:rsidRDefault="00554A41" w:rsidP="00554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природных зонах живут представленные виды – в книге указано не было. Зато имелись</w:t>
      </w:r>
    </w:p>
    <w:p w:rsidR="00554A41" w:rsidRDefault="00554A41" w:rsidP="00554A41">
      <w:pPr>
        <w:rPr>
          <w:rFonts w:ascii="Times New Roman" w:hAnsi="Times New Roman" w:cs="Times New Roman"/>
          <w:sz w:val="24"/>
          <w:szCs w:val="24"/>
        </w:rPr>
      </w:pPr>
      <w:r w:rsidRPr="00554A41">
        <w:rPr>
          <w:rFonts w:ascii="Times New Roman" w:hAnsi="Times New Roman" w:cs="Times New Roman"/>
          <w:color w:val="000000"/>
          <w:sz w:val="24"/>
          <w:szCs w:val="24"/>
        </w:rPr>
        <w:t>красивые фотографии животных.</w:t>
      </w:r>
    </w:p>
    <w:p w:rsidR="00F71216" w:rsidRDefault="00554A41" w:rsidP="00554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409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1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71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1952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554A41">
        <w:rPr>
          <w:rFonts w:ascii="Times New Roman" w:hAnsi="Times New Roman" w:cs="Times New Roman"/>
          <w:sz w:val="24"/>
          <w:szCs w:val="24"/>
        </w:rPr>
        <w:t>Малайский тигр обыкновенный</w:t>
      </w:r>
      <w:r w:rsidR="00F7121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71216" w:rsidRPr="00F71216">
        <w:rPr>
          <w:rFonts w:ascii="Times New Roman" w:hAnsi="Times New Roman" w:cs="Times New Roman"/>
          <w:sz w:val="24"/>
          <w:szCs w:val="24"/>
        </w:rPr>
        <w:t>Снежный барс</w:t>
      </w:r>
    </w:p>
    <w:p w:rsidR="00F71216" w:rsidRDefault="00F71216" w:rsidP="00F71216">
      <w:pPr>
        <w:tabs>
          <w:tab w:val="left" w:pos="1335"/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46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457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6" w:rsidRDefault="00F71216" w:rsidP="00F71216">
      <w:pPr>
        <w:tabs>
          <w:tab w:val="left" w:pos="1335"/>
          <w:tab w:val="left" w:pos="7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1216">
        <w:rPr>
          <w:rFonts w:ascii="Times New Roman" w:hAnsi="Times New Roman" w:cs="Times New Roman"/>
          <w:sz w:val="24"/>
          <w:szCs w:val="24"/>
        </w:rPr>
        <w:t>Дальневосточный лесной кот</w:t>
      </w:r>
      <w:r>
        <w:rPr>
          <w:rFonts w:ascii="Times New Roman" w:hAnsi="Times New Roman" w:cs="Times New Roman"/>
          <w:sz w:val="24"/>
          <w:szCs w:val="24"/>
        </w:rPr>
        <w:tab/>
      </w:r>
      <w:r w:rsidRPr="00F71216">
        <w:rPr>
          <w:rFonts w:ascii="Times New Roman" w:hAnsi="Times New Roman" w:cs="Times New Roman"/>
          <w:sz w:val="24"/>
          <w:szCs w:val="24"/>
        </w:rPr>
        <w:t>Манул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sz w:val="24"/>
          <w:szCs w:val="24"/>
        </w:rPr>
        <w:t>Даша решила внести свои дополнения в энциклопедию и попробовала собрать воедино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sz w:val="24"/>
          <w:szCs w:val="24"/>
        </w:rPr>
        <w:t>информацию о природных зонах обитания любимых животных. В этом ей помогли таблица</w:t>
      </w:r>
    </w:p>
    <w:p w:rsidR="00554A41" w:rsidRDefault="00F71216" w:rsidP="00F71216">
      <w:pPr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sz w:val="24"/>
          <w:szCs w:val="24"/>
        </w:rPr>
        <w:t>из книжки и фотографии животных.</w:t>
      </w:r>
    </w:p>
    <w:p w:rsidR="00F71216" w:rsidRDefault="00F71216" w:rsidP="00F712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2169116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6" w:rsidRDefault="00F71216" w:rsidP="00F71216">
      <w:pPr>
        <w:rPr>
          <w:rFonts w:ascii="Times New Roman" w:hAnsi="Times New Roman" w:cs="Times New Roman"/>
          <w:sz w:val="24"/>
          <w:szCs w:val="24"/>
        </w:rPr>
      </w:pP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F71216">
        <w:rPr>
          <w:rFonts w:ascii="Times New Roman" w:hAnsi="Times New Roman" w:cs="Times New Roman"/>
          <w:color w:val="00B050"/>
          <w:sz w:val="24"/>
          <w:szCs w:val="24"/>
        </w:rPr>
        <w:t>Задание 1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216">
        <w:rPr>
          <w:rFonts w:ascii="Times New Roman" w:hAnsi="Times New Roman" w:cs="Times New Roman"/>
          <w:color w:val="000000"/>
          <w:sz w:val="24"/>
          <w:szCs w:val="24"/>
        </w:rPr>
        <w:t>Воспользуйтесь таблицей и фотографиями животных. Для ответа на вопрос выберите в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216">
        <w:rPr>
          <w:rFonts w:ascii="Times New Roman" w:hAnsi="Times New Roman" w:cs="Times New Roman"/>
          <w:color w:val="000000"/>
          <w:sz w:val="24"/>
          <w:szCs w:val="24"/>
        </w:rPr>
        <w:t>выпадающих меню нужные варианты ответа.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216">
        <w:rPr>
          <w:rFonts w:ascii="Times New Roman" w:hAnsi="Times New Roman" w:cs="Times New Roman"/>
          <w:color w:val="000000"/>
          <w:sz w:val="24"/>
          <w:szCs w:val="24"/>
        </w:rPr>
        <w:t>Имея те же сведения, что и Даша, соотнесите животное с подходящей ему климатической</w:t>
      </w:r>
    </w:p>
    <w:p w:rsidR="00F71216" w:rsidRP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216">
        <w:rPr>
          <w:rFonts w:ascii="Times New Roman" w:hAnsi="Times New Roman" w:cs="Times New Roman"/>
          <w:color w:val="000000"/>
          <w:sz w:val="24"/>
          <w:szCs w:val="24"/>
        </w:rPr>
        <w:t>зоной. Выберите подходящую климатическую зону для каждого животного в выпадающих</w:t>
      </w:r>
    </w:p>
    <w:p w:rsidR="00F71216" w:rsidRPr="00F71216" w:rsidRDefault="00F71216" w:rsidP="00F71216">
      <w:pPr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color w:val="000000"/>
          <w:sz w:val="24"/>
          <w:szCs w:val="24"/>
        </w:rPr>
        <w:t>меню.</w:t>
      </w:r>
    </w:p>
    <w:p w:rsidR="00F71216" w:rsidRPr="00F71216" w:rsidRDefault="00F71216" w:rsidP="00F712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6CA92" wp14:editId="7205FCE2">
            <wp:extent cx="4714875" cy="401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6" w:rsidRDefault="00F71216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sz w:val="24"/>
          <w:szCs w:val="24"/>
        </w:rPr>
        <w:t>Особенно Даше нравятся тигры. Однако она обнаружила, что существуют разные виды</w:t>
      </w:r>
    </w:p>
    <w:p w:rsidR="009D59E3" w:rsidRDefault="009D59E3" w:rsidP="00F71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216">
        <w:rPr>
          <w:rFonts w:ascii="Times New Roman" w:hAnsi="Times New Roman" w:cs="Times New Roman"/>
          <w:sz w:val="24"/>
          <w:szCs w:val="24"/>
        </w:rPr>
        <w:t>тигров, которые различаются между собой по весу и внешнему виду</w:t>
      </w:r>
    </w:p>
    <w:p w:rsidR="009D59E3" w:rsidRPr="009D59E3" w:rsidRDefault="009D59E3" w:rsidP="009D59E3">
      <w:pPr>
        <w:rPr>
          <w:rFonts w:ascii="Times New Roman" w:hAnsi="Times New Roman" w:cs="Times New Roman"/>
          <w:sz w:val="24"/>
          <w:szCs w:val="24"/>
        </w:rPr>
      </w:pPr>
      <w:r w:rsidRPr="009D59E3">
        <w:rPr>
          <w:rFonts w:ascii="Times New Roman" w:hAnsi="Times New Roman" w:cs="Times New Roman"/>
          <w:sz w:val="24"/>
          <w:szCs w:val="24"/>
        </w:rPr>
        <w:t>Даша задумалась, как связаны эти отличия с климатом тех мест, где живут тигры</w:t>
      </w:r>
    </w:p>
    <w:p w:rsidR="00F71216" w:rsidRPr="00F71216" w:rsidRDefault="009D59E3" w:rsidP="00F712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5343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6" w:rsidRPr="009D59E3" w:rsidRDefault="009D59E3" w:rsidP="00F71216">
      <w:pPr>
        <w:rPr>
          <w:rFonts w:ascii="Times New Roman" w:hAnsi="Times New Roman" w:cs="Times New Roman"/>
          <w:sz w:val="24"/>
          <w:szCs w:val="24"/>
        </w:rPr>
      </w:pPr>
      <w:r w:rsidRPr="009D59E3">
        <w:rPr>
          <w:rFonts w:ascii="Times New Roman" w:hAnsi="Times New Roman" w:cs="Times New Roman"/>
          <w:sz w:val="24"/>
          <w:szCs w:val="24"/>
        </w:rPr>
        <w:t>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D59E3">
        <w:rPr>
          <w:rFonts w:ascii="Times New Roman" w:hAnsi="Times New Roman" w:cs="Times New Roman"/>
          <w:color w:val="00B050"/>
          <w:sz w:val="24"/>
          <w:szCs w:val="24"/>
        </w:rPr>
        <w:t>Задание 2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Воспользуйтесь таблицей. Запишите свой ответ на вопрос. Какая закономерность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обнаруживается в различиях между видами тигров, живущих в местах с разным климатом?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Запишите свой ответ.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9D59E3" w:rsidRDefault="009D59E3" w:rsidP="009D59E3">
      <w:pPr>
        <w:rPr>
          <w:rFonts w:ascii="Times New Roman" w:hAnsi="Times New Roman" w:cs="Times New Roman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9D59E3" w:rsidRPr="00E00BC7" w:rsidRDefault="009D59E3" w:rsidP="00E00B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B050"/>
          <w:sz w:val="28"/>
          <w:szCs w:val="28"/>
        </w:rPr>
      </w:pPr>
      <w:r w:rsidRPr="00E00BC7">
        <w:rPr>
          <w:rFonts w:ascii="Times New Roman" w:hAnsi="Times New Roman" w:cs="Times New Roman"/>
          <w:iCs/>
          <w:color w:val="00B050"/>
          <w:sz w:val="28"/>
          <w:szCs w:val="28"/>
        </w:rPr>
        <w:t>Как функционирует мозг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Саша увидел рекламу тренингов, на которых обещают «активировать мозг на все 100 %».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Саше эта идея показалась привлекательной, но для начала он решил разобраться, как</w:t>
      </w:r>
    </w:p>
    <w:p w:rsid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E0B3C4" wp14:editId="025D5972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23050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9E3">
        <w:rPr>
          <w:rFonts w:ascii="Times New Roman" w:hAnsi="Times New Roman" w:cs="Times New Roman"/>
          <w:color w:val="000000"/>
          <w:sz w:val="24"/>
          <w:szCs w:val="24"/>
        </w:rPr>
        <w:t>работает мозг в обычном режиме, без тренингов.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Pr="009D59E3">
        <w:rPr>
          <w:rFonts w:ascii="Times New Roman" w:hAnsi="Times New Roman" w:cs="Times New Roman"/>
          <w:color w:val="000000"/>
          <w:sz w:val="24"/>
          <w:szCs w:val="24"/>
        </w:rPr>
        <w:t>Строение головного мозга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Как функционирует мозг: обеспечение жизнедеятельности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Мозг – это не только то, что мы осознаем и как мы думаем. Многие жизненно важные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вещи, которые делает мозг, мы не замечаем, они происходят без нашего сознательного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контроля. Например, продолговатый мозг – древнейший из отделов. Он соединяет спинной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мозг со всеми другими отделами головного мозга. Его повреждение всегда очень опасно для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жизни, так как именно этот отдел отвечает за многие врождённые рефлексы, которые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необходимы для обеспечения жизненно важных функций организма.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Эти функции делятся на четыре типа: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1. Защитные – необходимы для предотвращения попадания токсинов или инородных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веществ в организм или для избавления от них.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2. Пищевые – необходимы для обеспечения процесса пищеварения и усвоения пищи.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3. Сосудодвигательные – необходимы для обеспечения кровообращения и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регулирования тонуса сосудов.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4. Дыхательные – необходимы для обеспечения процесса дыхания (запуск вдохов и</w:t>
      </w:r>
    </w:p>
    <w:p w:rsidR="009D59E3" w:rsidRDefault="009D59E3" w:rsidP="009D59E3">
      <w:pPr>
        <w:rPr>
          <w:rFonts w:ascii="Times New Roman" w:hAnsi="Times New Roman" w:cs="Times New Roman"/>
          <w:sz w:val="24"/>
          <w:szCs w:val="24"/>
        </w:rPr>
      </w:pPr>
      <w:r w:rsidRPr="009D59E3">
        <w:rPr>
          <w:rFonts w:ascii="Times New Roman" w:hAnsi="Times New Roman" w:cs="Times New Roman"/>
          <w:color w:val="000000"/>
          <w:sz w:val="24"/>
          <w:szCs w:val="24"/>
        </w:rPr>
        <w:t>выдохов).__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9D59E3">
        <w:rPr>
          <w:rFonts w:ascii="Times New Roman" w:hAnsi="Times New Roman" w:cs="Times New Roman"/>
          <w:color w:val="00B050"/>
          <w:sz w:val="28"/>
          <w:szCs w:val="28"/>
        </w:rPr>
        <w:t>Задание 1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9E3">
        <w:rPr>
          <w:rFonts w:ascii="Times New Roman" w:hAnsi="Times New Roman" w:cs="Times New Roman"/>
          <w:color w:val="000000"/>
          <w:sz w:val="28"/>
          <w:szCs w:val="28"/>
        </w:rPr>
        <w:t>Саша понял, что мозг выполняет гораздо больше работы, чем он думал раньше, и именно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9E3">
        <w:rPr>
          <w:rFonts w:ascii="Times New Roman" w:hAnsi="Times New Roman" w:cs="Times New Roman"/>
          <w:color w:val="000000"/>
          <w:sz w:val="28"/>
          <w:szCs w:val="28"/>
        </w:rPr>
        <w:t>мозгом автоматически регулируются многие врождённые рефлексы.</w:t>
      </w:r>
    </w:p>
    <w:p w:rsidR="009D59E3" w:rsidRPr="009D59E3" w:rsidRDefault="009D59E3" w:rsidP="009D59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9E3">
        <w:rPr>
          <w:rFonts w:ascii="Times New Roman" w:hAnsi="Times New Roman" w:cs="Times New Roman"/>
          <w:color w:val="000000"/>
          <w:sz w:val="28"/>
          <w:szCs w:val="28"/>
        </w:rPr>
        <w:t>К какой из четырёх функций относятся следующие рефлексы организма? Впишите номера</w:t>
      </w:r>
    </w:p>
    <w:p w:rsidR="009D59E3" w:rsidRDefault="009D59E3" w:rsidP="009D59E3">
      <w:pPr>
        <w:rPr>
          <w:rFonts w:ascii="Times New Roman" w:hAnsi="Times New Roman" w:cs="Times New Roman"/>
          <w:sz w:val="28"/>
          <w:szCs w:val="28"/>
        </w:rPr>
      </w:pPr>
      <w:r w:rsidRPr="009D59E3">
        <w:rPr>
          <w:rFonts w:ascii="Times New Roman" w:hAnsi="Times New Roman" w:cs="Times New Roman"/>
          <w:color w:val="000000"/>
          <w:sz w:val="28"/>
          <w:szCs w:val="28"/>
        </w:rPr>
        <w:t>функций в соответствующие столбцы таблицы.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Рефлексы</w:t>
            </w:r>
          </w:p>
        </w:tc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Функции продолговатого мозга </w:t>
            </w: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Слёзоточение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и сила сердечных сокращений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Глотание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Кашель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Тонус сосудов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0A" w:rsidTr="009D59E3">
        <w:tc>
          <w:tcPr>
            <w:tcW w:w="5210" w:type="dxa"/>
          </w:tcPr>
          <w:p w:rsidR="0064440A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Слюноотделение </w:t>
            </w:r>
          </w:p>
        </w:tc>
        <w:tc>
          <w:tcPr>
            <w:tcW w:w="5210" w:type="dxa"/>
          </w:tcPr>
          <w:p w:rsidR="0064440A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9E3" w:rsidTr="009D59E3">
        <w:tc>
          <w:tcPr>
            <w:tcW w:w="5210" w:type="dxa"/>
          </w:tcPr>
          <w:p w:rsidR="009D59E3" w:rsidRDefault="0064440A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Ритмичное чередование вдохов и выдохов</w:t>
            </w:r>
          </w:p>
        </w:tc>
        <w:tc>
          <w:tcPr>
            <w:tcW w:w="5210" w:type="dxa"/>
          </w:tcPr>
          <w:p w:rsidR="009D59E3" w:rsidRDefault="009D59E3" w:rsidP="009D5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440A" w:rsidRPr="00E00BC7" w:rsidRDefault="0064440A" w:rsidP="009D59E3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64440A" w:rsidRPr="00E00BC7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E00BC7">
        <w:rPr>
          <w:rFonts w:ascii="Times New Roman" w:hAnsi="Times New Roman" w:cs="Times New Roman"/>
          <w:color w:val="00B050"/>
          <w:sz w:val="24"/>
          <w:szCs w:val="24"/>
        </w:rPr>
        <w:t>Задание 2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Саша попытался повлиять на один из рефлексов и стал делать долгие паузы между вдохом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и выдохом. Это ему давалось с трудом, и рано или поздно при задержке дыхания ему снова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приходилось делать вдох.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Сашу заинтересовало, как именно продолговатый мозг «узнаёт», когда необходимо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сделать вдох, без сознательного Сашиного решения.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Какая информация необходима продолговатому мозгу для управления процессом вдоха и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выдоха? Запишите свой ответ.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64440A" w:rsidRDefault="0064440A" w:rsidP="0064440A">
      <w:pPr>
        <w:rPr>
          <w:rFonts w:ascii="Times New Roman" w:hAnsi="Times New Roman" w:cs="Times New Roman"/>
          <w:sz w:val="28"/>
          <w:szCs w:val="28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64440A">
        <w:rPr>
          <w:rFonts w:ascii="Times New Roman" w:hAnsi="Times New Roman" w:cs="Times New Roman"/>
          <w:i/>
          <w:iCs/>
          <w:color w:val="00B050"/>
          <w:sz w:val="28"/>
          <w:szCs w:val="28"/>
        </w:rPr>
        <w:t>Экстремальные профессии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Многие из вас хорошо плавают, а может быть и ныряют. А кто-то хотел бы этому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научиться. Некоторые ребята, путешествуя с родителями, уже имели возможность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погрузиться на глубину с профессиональным дайвером и наблюдать прекрасные картины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подводного мира.</w:t>
      </w:r>
      <w:r w:rsidR="00E00BC7" w:rsidRPr="00E00B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Но есть люди, для которых подводные погружения – это профессия. Они постоянно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подвергают себя воздействию экстремальных факторов – иногда на грани жизни и смерти.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Речь идет о водолазах и ловцах жемчуга.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Настоящие ловцы жемчуга с детства тренировались и овладевали мастерством, у них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были свои профессиональные секреты. Опытные ныряльщики могут находиться под водой 2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минуты, а рекордсмены – до 6- 7 минут и опускаться на глубину 15-30 метров. Организм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 xml:space="preserve">ловца жемчуга адаптирован к условиям постоянных погружений на большую глубину.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15811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Рис.134. Ловцы жемчуга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440A">
        <w:rPr>
          <w:rFonts w:ascii="Times New Roman" w:hAnsi="Times New Roman" w:cs="Times New Roman"/>
          <w:color w:val="00B050"/>
          <w:sz w:val="28"/>
          <w:szCs w:val="28"/>
        </w:rPr>
        <w:t>Задание 1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Какие изменения в результате тренировок наблюдаются в организме ловцов жемчуга?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Отметьте все верные ответы.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1. Активизация клеточного обмена веществ.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2. Повышение жизненной ёмкости лёгких.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3. Более частое сокращение межрёберных мышц.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4. Увеличение в крови количества эритроцитов.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5. Способность к замедлению обмена веществ.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6. Поступление в лёгкие на вдохе большего количества воздуха, чем на выдохе.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440A">
        <w:rPr>
          <w:rFonts w:ascii="Times New Roman" w:hAnsi="Times New Roman" w:cs="Times New Roman"/>
          <w:color w:val="00B050"/>
          <w:sz w:val="28"/>
          <w:szCs w:val="28"/>
        </w:rPr>
        <w:t>Задание 2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Перед тем, как нырнуть на глубину, ещё на берегу, ловец жемчуга осуществляет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гипервентиляцию лёгких. Объясните, как он это делает и зачем.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Ответ:__________________________________________________________________________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64440A" w:rsidRPr="0064440A" w:rsidRDefault="0064440A" w:rsidP="0064440A">
      <w:pPr>
        <w:rPr>
          <w:rFonts w:ascii="Times New Roman" w:hAnsi="Times New Roman" w:cs="Times New Roman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64440A" w:rsidRPr="00C254CE" w:rsidRDefault="0064440A" w:rsidP="00C25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B050"/>
          <w:sz w:val="28"/>
          <w:szCs w:val="28"/>
        </w:rPr>
      </w:pPr>
      <w:r w:rsidRPr="00C254CE">
        <w:rPr>
          <w:rFonts w:ascii="Times New Roman" w:hAnsi="Times New Roman" w:cs="Times New Roman"/>
          <w:b/>
          <w:iCs/>
          <w:color w:val="00B050"/>
          <w:sz w:val="28"/>
          <w:szCs w:val="28"/>
        </w:rPr>
        <w:t>Открытие вирусов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Вирусы существуют на Земле примерно 3 миллиарда лет. Они являются самой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многочисленной биологической формой и присутствуют в каждой экосистеме. Между тем,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по историческим меркам, люди узнали о существовании вирусов совсем недавно.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В конце 19 века молодой российский ученый Дмитрий Иосифович Ивановский изучал так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называемую мозаичную болезнь растений табака. Он растирал в фарфоровой ступке листья,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поражённые болезнью, и пропускал образовавшийся сок через бактериальный фильтр. В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фильтре имелись мельчайшие поры, через которые не проходили бактерии. Полученный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фильтрат наносили на листья здоровых растений табака.</w:t>
      </w:r>
    </w:p>
    <w:p w:rsidR="0064440A" w:rsidRPr="0064440A" w:rsidRDefault="00C254CE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1A9E7EC" wp14:editId="4E334471">
            <wp:simplePos x="0" y="0"/>
            <wp:positionH relativeFrom="column">
              <wp:posOffset>2540</wp:posOffset>
            </wp:positionH>
            <wp:positionV relativeFrom="paragraph">
              <wp:posOffset>67310</wp:posOffset>
            </wp:positionV>
            <wp:extent cx="28003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53" y="21498"/>
                <wp:lineTo x="2145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0A" w:rsidRPr="0064440A">
        <w:rPr>
          <w:rFonts w:ascii="Times New Roman" w:hAnsi="Times New Roman" w:cs="Times New Roman"/>
          <w:color w:val="000000"/>
          <w:sz w:val="24"/>
          <w:szCs w:val="24"/>
        </w:rPr>
        <w:t>Через некоторое время на этих листьях появлялись обесцвеченные участки (см.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рисунок152). Листья исследовались под световым микроскопом, бактерий там не было, но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мозаичная болезнь поражала растения.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В результате Д. И. Ивановский предположил,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что возбудителями болезни являются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неизвестные до сих пор частицы, которые он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назвал небактериальными патогенами или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«фильтрующимися» бактериями. Впоследствии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эти частицы были названы вирусами, и Д. И.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 xml:space="preserve">Ивановский стал их первооткрывателем. 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Рис.Листья табака, пораженные вирусом</w:t>
      </w:r>
    </w:p>
    <w:p w:rsidR="00C254CE" w:rsidRDefault="00C254CE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/>
          <w:sz w:val="24"/>
          <w:szCs w:val="24"/>
        </w:rPr>
      </w:pPr>
    </w:p>
    <w:p w:rsidR="00E00BC7" w:rsidRDefault="00E00BC7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64440A" w:rsidRPr="00C254CE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C254CE">
        <w:rPr>
          <w:rFonts w:ascii="Times New Roman" w:hAnsi="Times New Roman" w:cs="Times New Roman"/>
          <w:color w:val="00B050"/>
          <w:sz w:val="28"/>
          <w:szCs w:val="28"/>
        </w:rPr>
        <w:lastRenderedPageBreak/>
        <w:t>Задание 1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Какие методы исследования дали возможность Д. И. Ивановскому сделать предположения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о существовании вирусов? Отметьте все верные ответы.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1. Наблюдение.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2. Моделирование.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3. Эксперимент.</w:t>
      </w:r>
    </w:p>
    <w:p w:rsidR="0064440A" w:rsidRPr="0064440A" w:rsidRDefault="0064440A" w:rsidP="00644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4. Фильтрация.</w:t>
      </w:r>
    </w:p>
    <w:p w:rsidR="00C254CE" w:rsidRDefault="0064440A" w:rsidP="00C254CE">
      <w:pPr>
        <w:rPr>
          <w:rFonts w:ascii="Times New Roman" w:hAnsi="Times New Roman" w:cs="Times New Roman"/>
          <w:sz w:val="24"/>
          <w:szCs w:val="24"/>
        </w:rPr>
      </w:pPr>
      <w:r w:rsidRPr="0064440A">
        <w:rPr>
          <w:rFonts w:ascii="Times New Roman" w:hAnsi="Times New Roman" w:cs="Times New Roman"/>
          <w:color w:val="000000"/>
          <w:sz w:val="24"/>
          <w:szCs w:val="24"/>
        </w:rPr>
        <w:t>5. Мониторинг.</w:t>
      </w:r>
    </w:p>
    <w:p w:rsidR="00C254CE" w:rsidRPr="00D50854" w:rsidRDefault="00D50854" w:rsidP="00D508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                                                                                                                                                            </w:t>
      </w:r>
      <w:r w:rsidR="00C254CE" w:rsidRPr="00C254CE">
        <w:rPr>
          <w:rFonts w:ascii="Times New Roman" w:hAnsi="Times New Roman" w:cs="Times New Roman"/>
          <w:color w:val="00B050"/>
          <w:sz w:val="24"/>
          <w:szCs w:val="24"/>
        </w:rPr>
        <w:t>Мир аквариума</w:t>
      </w:r>
    </w:p>
    <w:p w:rsid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Ответ 3 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 </w:t>
      </w:r>
      <w:r w:rsidRPr="00C254CE">
        <w:rPr>
          <w:rFonts w:ascii="Times New Roman" w:hAnsi="Times New Roman" w:cs="Times New Roman"/>
          <w:sz w:val="24"/>
          <w:szCs w:val="24"/>
        </w:rPr>
        <w:t>На микропрепарате хорошо заметны клетки элодеи, в них различимы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клеточная оболочка (клеточная стенка), цитоплазма, зелёные пластиды –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хлоропласты.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Лист элодеи хорошо проницаем для лучей солнечного света в результате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того, что он тонкий, в нём мало слоёв клеток. В ответе необходимо ответить,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что в работе был использован целый лист элодеи для рассматривания его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клеток. Если взять кусочек листа сирени или многих других растений, то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через целый лист не будет проникать свет, мы не увидим его структур, в</w:t>
      </w:r>
    </w:p>
    <w:p w:rsidR="00C254CE" w:rsidRDefault="00C254CE" w:rsidP="00C254CE">
      <w:pPr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поле зрения микроскопа будет тёмное пятно.</w:t>
      </w:r>
    </w:p>
    <w:p w:rsidR="00C254CE" w:rsidRPr="00B6359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B6359E">
        <w:rPr>
          <w:rFonts w:ascii="Times New Roman" w:hAnsi="Times New Roman" w:cs="Times New Roman"/>
          <w:color w:val="00B050"/>
          <w:sz w:val="28"/>
          <w:szCs w:val="28"/>
        </w:rPr>
        <w:t>Экспедиция,  потерпевшая неудачу.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Задание 1 </w:t>
      </w:r>
      <w:r w:rsidRPr="00C254CE">
        <w:rPr>
          <w:rFonts w:ascii="Times New Roman" w:hAnsi="Times New Roman" w:cs="Times New Roman"/>
          <w:sz w:val="24"/>
          <w:szCs w:val="24"/>
        </w:rPr>
        <w:t>Пони своими копытцами не могли нормально ходить по льду и снегу, и они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не сильно были приспособлены к холоду. Р.Амундсен взял специальных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ездовых собак. Они и лёгкие и своими лапками спокойно пересекали хоть</w:t>
      </w:r>
    </w:p>
    <w:p w:rsidR="00C254CE" w:rsidRDefault="00C254CE" w:rsidP="00C254CE">
      <w:pPr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снег, хоть лед.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C254CE">
        <w:rPr>
          <w:rFonts w:ascii="Times New Roman" w:hAnsi="Times New Roman" w:cs="Times New Roman"/>
          <w:color w:val="00B050"/>
          <w:sz w:val="28"/>
          <w:szCs w:val="28"/>
        </w:rPr>
        <w:t>Как напоить растение?</w:t>
      </w:r>
    </w:p>
    <w:p w:rsidR="00C254CE" w:rsidRPr="00C254CE" w:rsidRDefault="00C254CE" w:rsidP="00C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</w:t>
      </w:r>
      <w:r w:rsidRPr="00C254CE">
        <w:rPr>
          <w:rFonts w:ascii="Times New Roman" w:hAnsi="Times New Roman" w:cs="Times New Roman"/>
          <w:sz w:val="24"/>
          <w:szCs w:val="24"/>
        </w:rPr>
        <w:t>При поливе растений нужно обильно проливать почву, поскольку корневые</w:t>
      </w:r>
    </w:p>
    <w:p w:rsidR="00D50854" w:rsidRDefault="00C254CE" w:rsidP="00C254CE">
      <w:pPr>
        <w:rPr>
          <w:rFonts w:ascii="Times New Roman" w:hAnsi="Times New Roman" w:cs="Times New Roman"/>
          <w:sz w:val="24"/>
          <w:szCs w:val="24"/>
        </w:rPr>
      </w:pPr>
      <w:r w:rsidRPr="00C254CE">
        <w:rPr>
          <w:rFonts w:ascii="Times New Roman" w:hAnsi="Times New Roman" w:cs="Times New Roman"/>
          <w:sz w:val="24"/>
          <w:szCs w:val="24"/>
        </w:rPr>
        <w:t>волоски находятся в нижней части корня.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Задание 2 ответ 3                                                                                                                                                    Задание 3 «Способ 2»                                                                                                                                 </w:t>
      </w:r>
      <w:r w:rsidRPr="00C254CE">
        <w:rPr>
          <w:rFonts w:ascii="Times New Roman" w:hAnsi="Times New Roman" w:cs="Times New Roman"/>
          <w:sz w:val="24"/>
          <w:szCs w:val="24"/>
        </w:rPr>
        <w:t>Пояснение: при поливе под корень листья и плоды растений о</w:t>
      </w:r>
      <w:r>
        <w:rPr>
          <w:rFonts w:ascii="Times New Roman" w:hAnsi="Times New Roman" w:cs="Times New Roman"/>
          <w:sz w:val="24"/>
          <w:szCs w:val="24"/>
        </w:rPr>
        <w:t>стаются</w:t>
      </w:r>
      <w:r w:rsidRPr="00C254CE">
        <w:rPr>
          <w:rFonts w:ascii="Times New Roman" w:hAnsi="Times New Roman" w:cs="Times New Roman"/>
          <w:sz w:val="24"/>
          <w:szCs w:val="24"/>
        </w:rPr>
        <w:t>сухими и меньше подвергаются заболеваниям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D50854" w:rsidRDefault="00D50854" w:rsidP="00D50854">
      <w:pPr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iCs/>
          <w:color w:val="00B050"/>
          <w:sz w:val="28"/>
          <w:szCs w:val="28"/>
        </w:rPr>
        <w:t>Космическая роль зеленых растений</w:t>
      </w:r>
      <w:r w:rsidRPr="00D508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Задание 1 ответ 2 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E46D0A"/>
          <w:sz w:val="28"/>
          <w:szCs w:val="28"/>
        </w:rPr>
      </w:pPr>
      <w:r w:rsidRPr="00D50854">
        <w:rPr>
          <w:rFonts w:ascii="Times New Roman" w:hAnsi="Times New Roman" w:cs="Times New Roman"/>
          <w:iCs/>
          <w:color w:val="00B050"/>
          <w:sz w:val="28"/>
          <w:szCs w:val="28"/>
        </w:rPr>
        <w:t>Живой кефир</w:t>
      </w:r>
    </w:p>
    <w:p w:rsid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Задание 1 ответ 1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Задание 2 </w:t>
      </w:r>
      <w:r w:rsidRPr="00D50854">
        <w:rPr>
          <w:rFonts w:ascii="Times New Roman" w:hAnsi="Times New Roman" w:cs="Times New Roman"/>
          <w:color w:val="181818"/>
          <w:sz w:val="24"/>
          <w:szCs w:val="24"/>
        </w:rPr>
        <w:t>Масса уменьшается за счет улетучивания углекислого газа, образующегося в</w:t>
      </w:r>
    </w:p>
    <w:p w:rsidR="00D50854" w:rsidRDefault="00D50854" w:rsidP="00D50854">
      <w:pPr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color w:val="181818"/>
          <w:sz w:val="24"/>
          <w:szCs w:val="24"/>
        </w:rPr>
        <w:t>результате сбраживания.</w:t>
      </w:r>
    </w:p>
    <w:p w:rsidR="00D50854" w:rsidRDefault="00D50854" w:rsidP="00D50854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50854">
        <w:rPr>
          <w:rFonts w:ascii="Times New Roman" w:hAnsi="Times New Roman" w:cs="Times New Roman"/>
          <w:color w:val="00B050"/>
          <w:sz w:val="28"/>
          <w:szCs w:val="28"/>
        </w:rPr>
        <w:t>Хищные грибы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Задание 1 ответ 4 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B050"/>
          <w:sz w:val="24"/>
          <w:szCs w:val="24"/>
        </w:rPr>
      </w:pPr>
      <w:r w:rsidRPr="00D50854"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Мошки </w:t>
      </w:r>
      <w:r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 </w:t>
      </w:r>
      <w:r w:rsidRPr="00D50854">
        <w:rPr>
          <w:rFonts w:ascii="Times New Roman" w:hAnsi="Times New Roman" w:cs="Times New Roman"/>
          <w:iCs/>
          <w:sz w:val="28"/>
          <w:szCs w:val="28"/>
        </w:rPr>
        <w:t>Задание 1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ответ </w:t>
      </w:r>
      <w:r w:rsidRPr="00D508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50854">
        <w:rPr>
          <w:rFonts w:ascii="Times New Roman" w:hAnsi="Times New Roman" w:cs="Times New Roman"/>
          <w:sz w:val="24"/>
          <w:szCs w:val="24"/>
        </w:rPr>
        <w:t>Мошки (и/или комары) питаются нектаром и, перелетая от растения к растению, разносят пыльцу. Если этого не будет происходить, растения будут хуже размножаться.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B050"/>
          <w:sz w:val="24"/>
          <w:szCs w:val="24"/>
        </w:rPr>
      </w:pPr>
      <w:r w:rsidRPr="00554A41">
        <w:rPr>
          <w:rFonts w:ascii="Times New Roman" w:hAnsi="Times New Roman" w:cs="Times New Roman"/>
          <w:i/>
          <w:iCs/>
          <w:color w:val="00B050"/>
          <w:sz w:val="28"/>
          <w:szCs w:val="28"/>
        </w:rPr>
        <w:t>Понаблюдаем за тиграми</w:t>
      </w:r>
      <w:r w:rsidRPr="00D50854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D50854">
        <w:rPr>
          <w:rFonts w:ascii="Times New Roman" w:hAnsi="Times New Roman" w:cs="Times New Roman"/>
          <w:sz w:val="24"/>
          <w:szCs w:val="24"/>
        </w:rPr>
        <w:t>Задание 1  1 – тропический лес, 2 – альпийский луг, 3 – смешанный лес, 4 – лесостепь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t>Задание 2 Дан ответ, в котором прослеживаются следующие суждения: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lastRenderedPageBreak/>
        <w:t>1. Чем южнее живет тигр, тем длиннее у него выступающие части (указано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t>что-то из списка: хвост, лапы, уши, нос);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t>2. Чем севернее живет тигр, тем крупнее животное, тем больше его масса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t>(может быть приведен обратный пример – чем южнее место обитания, тем</w:t>
      </w:r>
    </w:p>
    <w:p w:rsidR="00D50854" w:rsidRPr="00D50854" w:rsidRDefault="00D50854" w:rsidP="00D50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54">
        <w:rPr>
          <w:rFonts w:ascii="Times New Roman" w:hAnsi="Times New Roman" w:cs="Times New Roman"/>
          <w:sz w:val="24"/>
          <w:szCs w:val="24"/>
        </w:rPr>
        <w:t>более худое животное, тем меньше его вес)</w:t>
      </w:r>
    </w:p>
    <w:p w:rsid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B050"/>
          <w:sz w:val="28"/>
          <w:szCs w:val="28"/>
        </w:rPr>
      </w:pPr>
      <w:r w:rsidRPr="00E00BC7">
        <w:rPr>
          <w:rFonts w:ascii="Times New Roman" w:hAnsi="Times New Roman" w:cs="Times New Roman"/>
          <w:iCs/>
          <w:color w:val="00B050"/>
          <w:sz w:val="28"/>
          <w:szCs w:val="28"/>
        </w:rPr>
        <w:t>Как функционирует мозг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00BC7">
        <w:rPr>
          <w:rFonts w:ascii="Times New Roman" w:hAnsi="Times New Roman" w:cs="Times New Roman"/>
          <w:iCs/>
          <w:sz w:val="28"/>
          <w:szCs w:val="28"/>
        </w:rPr>
        <w:t xml:space="preserve">Задание 1 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00BC7">
        <w:rPr>
          <w:rFonts w:ascii="Times New Roman" w:hAnsi="Times New Roman" w:cs="Times New Roman"/>
          <w:sz w:val="24"/>
          <w:szCs w:val="24"/>
        </w:rPr>
        <w:t xml:space="preserve"> Управляющий элемент - рецептор.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2 – Сигнал управления (прямая связь) - чувствительный нейрон.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3 – Объект управления - исполнительный орган (мышца).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4 – Измерительный элемент - рецептор растяжения в мышце.</w:t>
      </w:r>
    </w:p>
    <w:p w:rsidR="00E00BC7" w:rsidRDefault="00E00BC7" w:rsidP="00E00BC7">
      <w:pPr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5 – Сигнал обратной связи - нейрон обратной связи.</w:t>
      </w:r>
    </w:p>
    <w:p w:rsidR="00E00BC7" w:rsidRDefault="00E00BC7" w:rsidP="00E00BC7">
      <w:pPr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Задание 2 Нервная система, эндокринная система</w:t>
      </w:r>
    </w:p>
    <w:p w:rsidR="00E00BC7" w:rsidRPr="0064440A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64440A">
        <w:rPr>
          <w:rFonts w:ascii="Times New Roman" w:hAnsi="Times New Roman" w:cs="Times New Roman"/>
          <w:i/>
          <w:iCs/>
          <w:color w:val="00B050"/>
          <w:sz w:val="28"/>
          <w:szCs w:val="28"/>
        </w:rPr>
        <w:t>Экстремальные профессии</w:t>
      </w:r>
    </w:p>
    <w:p w:rsid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 ответ 245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Задание 2 В ответе описана гипервентиляция лёгких как чрезмерно учащённое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дыхание. Цель такой процедуры заключается в освобождении крови от</w:t>
      </w:r>
    </w:p>
    <w:p w:rsidR="00D50854" w:rsidRPr="00E00BC7" w:rsidRDefault="00E00BC7" w:rsidP="00E00BC7">
      <w:pPr>
        <w:rPr>
          <w:rFonts w:ascii="Times New Roman" w:hAnsi="Times New Roman" w:cs="Times New Roman"/>
          <w:sz w:val="24"/>
          <w:szCs w:val="24"/>
        </w:rPr>
      </w:pPr>
      <w:r w:rsidRPr="00E00BC7">
        <w:rPr>
          <w:rFonts w:ascii="Times New Roman" w:hAnsi="Times New Roman" w:cs="Times New Roman"/>
          <w:sz w:val="24"/>
          <w:szCs w:val="24"/>
        </w:rPr>
        <w:t>углекислого газа и обогащении кислородом.</w:t>
      </w:r>
    </w:p>
    <w:p w:rsidR="00E00BC7" w:rsidRPr="00E00BC7" w:rsidRDefault="00E00BC7" w:rsidP="00E00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B050"/>
          <w:sz w:val="28"/>
          <w:szCs w:val="28"/>
        </w:rPr>
      </w:pPr>
      <w:r w:rsidRPr="00E00BC7">
        <w:rPr>
          <w:rFonts w:ascii="Times New Roman" w:hAnsi="Times New Roman" w:cs="Times New Roman"/>
          <w:iCs/>
          <w:color w:val="00B050"/>
          <w:sz w:val="28"/>
          <w:szCs w:val="28"/>
        </w:rPr>
        <w:t>Открытие вирусов</w:t>
      </w:r>
    </w:p>
    <w:p w:rsidR="007510B4" w:rsidRDefault="00E00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 ответ 134.</w:t>
      </w:r>
    </w:p>
    <w:p w:rsidR="00E00BC7" w:rsidRPr="007510B4" w:rsidRDefault="007510B4" w:rsidP="007510B4">
      <w:pPr>
        <w:rPr>
          <w:rFonts w:ascii="Times New Roman" w:hAnsi="Times New Roman" w:cs="Times New Roman"/>
          <w:sz w:val="28"/>
          <w:szCs w:val="28"/>
        </w:rPr>
      </w:pPr>
      <w:r w:rsidRPr="007510B4">
        <w:rPr>
          <w:rFonts w:ascii="Times New Roman" w:hAnsi="Times New Roman" w:cs="Times New Roman"/>
          <w:sz w:val="28"/>
          <w:szCs w:val="28"/>
        </w:rPr>
        <w:t>Составила: учитель биологии  Волкова Н. В.</w:t>
      </w:r>
      <w:r>
        <w:rPr>
          <w:rFonts w:ascii="Times New Roman" w:hAnsi="Times New Roman" w:cs="Times New Roman"/>
          <w:sz w:val="28"/>
          <w:szCs w:val="28"/>
        </w:rPr>
        <w:t xml:space="preserve"> МБОУ СОШ №1 г. Королёв</w:t>
      </w:r>
    </w:p>
    <w:sectPr w:rsidR="00E00BC7" w:rsidRPr="007510B4" w:rsidSect="00B31E8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215"/>
    <w:rsid w:val="000210E2"/>
    <w:rsid w:val="004A0215"/>
    <w:rsid w:val="004B595B"/>
    <w:rsid w:val="00554A41"/>
    <w:rsid w:val="0064440A"/>
    <w:rsid w:val="007510B4"/>
    <w:rsid w:val="007D628F"/>
    <w:rsid w:val="009D59E3"/>
    <w:rsid w:val="00B31E81"/>
    <w:rsid w:val="00B6359E"/>
    <w:rsid w:val="00C254CE"/>
    <w:rsid w:val="00C823BD"/>
    <w:rsid w:val="00D50854"/>
    <w:rsid w:val="00E00BC7"/>
    <w:rsid w:val="00E10510"/>
    <w:rsid w:val="00E31649"/>
    <w:rsid w:val="00F71216"/>
    <w:rsid w:val="00F8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3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3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3573</Words>
  <Characters>20368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Volkova_N</dc:creator>
  <cp:lastModifiedBy>Volkova_N</cp:lastModifiedBy>
  <cp:revision>4</cp:revision>
  <dcterms:created xsi:type="dcterms:W3CDTF">2024-01-08T13:03:00Z</dcterms:created>
  <dcterms:modified xsi:type="dcterms:W3CDTF">2024-01-08T16:06:00Z</dcterms:modified>
</cp:coreProperties>
</file>