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4C" w:rsidRDefault="00DD074C" w:rsidP="00DD074C">
      <w:pPr>
        <w:jc w:val="center"/>
        <w:rPr>
          <w:rFonts w:ascii="Times New Roman" w:hAnsi="Times New Roman" w:cs="Times New Roman"/>
          <w:b/>
          <w:sz w:val="28"/>
          <w:szCs w:val="28"/>
        </w:rPr>
      </w:pPr>
      <w:r w:rsidRPr="00DD074C">
        <w:rPr>
          <w:rFonts w:ascii="Times New Roman" w:hAnsi="Times New Roman" w:cs="Times New Roman"/>
          <w:b/>
          <w:sz w:val="28"/>
          <w:szCs w:val="28"/>
        </w:rPr>
        <w:t xml:space="preserve">Аннотация </w:t>
      </w:r>
    </w:p>
    <w:p w:rsidR="00DD074C" w:rsidRPr="00DD074C" w:rsidRDefault="00DD074C" w:rsidP="00DD074C">
      <w:pPr>
        <w:jc w:val="center"/>
        <w:rPr>
          <w:rFonts w:ascii="Times New Roman" w:hAnsi="Times New Roman" w:cs="Times New Roman"/>
          <w:b/>
          <w:sz w:val="28"/>
          <w:szCs w:val="28"/>
        </w:rPr>
      </w:pPr>
      <w:r w:rsidRPr="00DD074C">
        <w:rPr>
          <w:rFonts w:ascii="Times New Roman" w:hAnsi="Times New Roman" w:cs="Times New Roman"/>
          <w:b/>
          <w:sz w:val="28"/>
          <w:szCs w:val="28"/>
        </w:rPr>
        <w:t>к рабочей программе по элективному курсу «Экономика предпринимателя»</w:t>
      </w:r>
    </w:p>
    <w:p w:rsidR="00DD074C" w:rsidRPr="00DD074C" w:rsidRDefault="00DD074C" w:rsidP="00DD074C">
      <w:pPr>
        <w:jc w:val="both"/>
        <w:rPr>
          <w:rFonts w:ascii="Times New Roman" w:hAnsi="Times New Roman" w:cs="Times New Roman"/>
          <w:sz w:val="28"/>
          <w:szCs w:val="28"/>
        </w:rPr>
      </w:pPr>
      <w:r w:rsidRPr="00DD074C">
        <w:rPr>
          <w:rFonts w:ascii="Times New Roman" w:hAnsi="Times New Roman" w:cs="Times New Roman"/>
          <w:sz w:val="28"/>
          <w:szCs w:val="28"/>
        </w:rPr>
        <w:t>Рабочая программа по элективному курсу «Экономика предпринимателя» на уровне среднего общего образования разработана на основе программы СОО по экономике (базовый уровень) и программы СОО Р.Ф. Хасбулатова  Экономика 10-11 класс (базовый и углубленный уровень)  2020 г. Изучение экономики направлено на развитие личности, ее познавательных интересов, способности к самоопределению и самореализации, формирование и развитие экономического образа мышления, воспитание ответственности за экономические решения в условиях альтернативного выбора, овладение умениями познавательной, коммуникативной, практической деятельности; формирование опыта применения полученных знаний для решения типичных задач в области экономических отношений.</w:t>
      </w:r>
    </w:p>
    <w:p w:rsidR="00DD074C" w:rsidRPr="00DD074C" w:rsidRDefault="00DD074C" w:rsidP="00DD074C">
      <w:pPr>
        <w:jc w:val="both"/>
        <w:rPr>
          <w:rFonts w:ascii="Times New Roman" w:hAnsi="Times New Roman" w:cs="Times New Roman"/>
          <w:sz w:val="28"/>
          <w:szCs w:val="28"/>
        </w:rPr>
      </w:pPr>
      <w:r w:rsidRPr="00DD074C">
        <w:rPr>
          <w:rFonts w:ascii="Times New Roman" w:hAnsi="Times New Roman" w:cs="Times New Roman"/>
          <w:sz w:val="28"/>
          <w:szCs w:val="28"/>
        </w:rPr>
        <w:t>Элективный курс ориентирован на дополнение содержания раздела «Экономическая сфера» предмета «Обществознание» (углубленный уровень), 10 класс, включает вопросы, расширяющие представление учащихся об экономической науке. Это вызвано тем, что выпускники чаще всего испытывают сложности при выполнении заданий экономического блока ЕГЭ по обществознанию.</w:t>
      </w:r>
    </w:p>
    <w:p w:rsidR="00DD074C" w:rsidRPr="00DD074C" w:rsidRDefault="00DD074C" w:rsidP="00DD074C">
      <w:pPr>
        <w:jc w:val="both"/>
        <w:rPr>
          <w:rFonts w:ascii="Times New Roman" w:hAnsi="Times New Roman" w:cs="Times New Roman"/>
          <w:sz w:val="28"/>
          <w:szCs w:val="28"/>
        </w:rPr>
      </w:pPr>
      <w:r w:rsidRPr="00DD074C">
        <w:rPr>
          <w:rFonts w:ascii="Times New Roman" w:hAnsi="Times New Roman" w:cs="Times New Roman"/>
          <w:sz w:val="28"/>
          <w:szCs w:val="28"/>
        </w:rPr>
        <w:t xml:space="preserve">Освоение содержания осуществляется с опорой на </w:t>
      </w:r>
      <w:proofErr w:type="spellStart"/>
      <w:r w:rsidRPr="00DD074C">
        <w:rPr>
          <w:rFonts w:ascii="Times New Roman" w:hAnsi="Times New Roman" w:cs="Times New Roman"/>
          <w:sz w:val="28"/>
          <w:szCs w:val="28"/>
        </w:rPr>
        <w:t>межпредметные</w:t>
      </w:r>
      <w:proofErr w:type="spellEnd"/>
      <w:r w:rsidRPr="00DD074C">
        <w:rPr>
          <w:rFonts w:ascii="Times New Roman" w:hAnsi="Times New Roman" w:cs="Times New Roman"/>
          <w:sz w:val="28"/>
          <w:szCs w:val="28"/>
        </w:rPr>
        <w:t xml:space="preserve"> связи с другими разделами обществознания, с курсами математики, истории, географии, литературы и др.</w:t>
      </w:r>
    </w:p>
    <w:p w:rsidR="00DD074C" w:rsidRPr="00DD074C" w:rsidRDefault="00DD074C" w:rsidP="00DD074C">
      <w:pPr>
        <w:jc w:val="both"/>
        <w:rPr>
          <w:rFonts w:ascii="Times New Roman" w:hAnsi="Times New Roman" w:cs="Times New Roman"/>
          <w:sz w:val="28"/>
          <w:szCs w:val="28"/>
        </w:rPr>
      </w:pPr>
      <w:r w:rsidRPr="00DD074C">
        <w:rPr>
          <w:rFonts w:ascii="Times New Roman" w:hAnsi="Times New Roman" w:cs="Times New Roman"/>
          <w:sz w:val="28"/>
          <w:szCs w:val="28"/>
        </w:rPr>
        <w:t xml:space="preserve">На изучение экономики в рамках элективного курса </w:t>
      </w:r>
      <w:proofErr w:type="gramStart"/>
      <w:r w:rsidRPr="00DD074C">
        <w:rPr>
          <w:rFonts w:ascii="Times New Roman" w:hAnsi="Times New Roman" w:cs="Times New Roman"/>
          <w:sz w:val="28"/>
          <w:szCs w:val="28"/>
        </w:rPr>
        <w:t>отводится  в</w:t>
      </w:r>
      <w:proofErr w:type="gramEnd"/>
      <w:r w:rsidRPr="00DD074C">
        <w:rPr>
          <w:rFonts w:ascii="Times New Roman" w:hAnsi="Times New Roman" w:cs="Times New Roman"/>
          <w:sz w:val="28"/>
          <w:szCs w:val="28"/>
        </w:rPr>
        <w:t xml:space="preserve"> 10 классе – 34 часа (1час в неделю).</w:t>
      </w:r>
    </w:p>
    <w:p w:rsidR="00DD074C" w:rsidRPr="00DD074C" w:rsidRDefault="00DD074C" w:rsidP="00DD074C">
      <w:pPr>
        <w:jc w:val="both"/>
        <w:rPr>
          <w:rFonts w:ascii="Times New Roman" w:hAnsi="Times New Roman" w:cs="Times New Roman"/>
          <w:sz w:val="28"/>
          <w:szCs w:val="28"/>
        </w:rPr>
      </w:pPr>
      <w:r w:rsidRPr="00DD074C">
        <w:rPr>
          <w:rFonts w:ascii="Times New Roman" w:hAnsi="Times New Roman" w:cs="Times New Roman"/>
          <w:sz w:val="28"/>
          <w:szCs w:val="28"/>
        </w:rPr>
        <w:t>Учебный материал по курсу подобран с учетом целей предмета, его места в системе школьного образования, возрастных потребностей и познавательных возможностей учащихся</w:t>
      </w:r>
    </w:p>
    <w:p w:rsidR="00DD074C" w:rsidRPr="00DD074C" w:rsidRDefault="00DD074C" w:rsidP="00DD074C">
      <w:pPr>
        <w:jc w:val="both"/>
        <w:rPr>
          <w:rFonts w:ascii="Times New Roman" w:hAnsi="Times New Roman" w:cs="Times New Roman"/>
          <w:sz w:val="28"/>
          <w:szCs w:val="28"/>
        </w:rPr>
      </w:pPr>
    </w:p>
    <w:p w:rsidR="00DD074C" w:rsidRPr="00DD074C" w:rsidRDefault="00DD074C" w:rsidP="00DD074C">
      <w:pPr>
        <w:rPr>
          <w:rFonts w:ascii="Times New Roman" w:hAnsi="Times New Roman" w:cs="Times New Roman"/>
          <w:sz w:val="28"/>
          <w:szCs w:val="28"/>
        </w:rPr>
      </w:pPr>
      <w:r w:rsidRPr="00DD074C">
        <w:rPr>
          <w:rFonts w:ascii="Times New Roman" w:hAnsi="Times New Roman" w:cs="Times New Roman"/>
          <w:sz w:val="28"/>
          <w:szCs w:val="28"/>
        </w:rPr>
        <w:br w:type="page"/>
      </w:r>
    </w:p>
    <w:p w:rsidR="00DD074C" w:rsidRDefault="00DD074C" w:rsidP="00DD074C">
      <w:pPr>
        <w:jc w:val="center"/>
        <w:rPr>
          <w:rFonts w:ascii="Times New Roman" w:hAnsi="Times New Roman" w:cs="Times New Roman"/>
          <w:b/>
          <w:sz w:val="28"/>
          <w:szCs w:val="28"/>
        </w:rPr>
      </w:pPr>
      <w:r w:rsidRPr="00DD074C">
        <w:rPr>
          <w:rFonts w:ascii="Times New Roman" w:hAnsi="Times New Roman" w:cs="Times New Roman"/>
          <w:b/>
          <w:sz w:val="28"/>
          <w:szCs w:val="28"/>
        </w:rPr>
        <w:lastRenderedPageBreak/>
        <w:t>Аннотация</w:t>
      </w:r>
    </w:p>
    <w:p w:rsidR="00DD074C" w:rsidRPr="00DD074C" w:rsidRDefault="00DD074C" w:rsidP="00DD074C">
      <w:pPr>
        <w:jc w:val="center"/>
        <w:rPr>
          <w:rFonts w:ascii="Times New Roman" w:hAnsi="Times New Roman" w:cs="Times New Roman"/>
          <w:b/>
          <w:sz w:val="28"/>
          <w:szCs w:val="28"/>
        </w:rPr>
      </w:pPr>
      <w:r w:rsidRPr="00DD074C">
        <w:rPr>
          <w:rFonts w:ascii="Times New Roman" w:hAnsi="Times New Roman" w:cs="Times New Roman"/>
          <w:b/>
          <w:sz w:val="28"/>
          <w:szCs w:val="28"/>
        </w:rPr>
        <w:t xml:space="preserve"> к рабочей программе по элективному курсу «Основы права»</w:t>
      </w:r>
    </w:p>
    <w:p w:rsidR="00DD074C" w:rsidRPr="00DD074C" w:rsidRDefault="00DD074C" w:rsidP="00DD074C">
      <w:pPr>
        <w:jc w:val="both"/>
        <w:rPr>
          <w:rFonts w:ascii="Times New Roman" w:hAnsi="Times New Roman" w:cs="Times New Roman"/>
          <w:sz w:val="28"/>
          <w:szCs w:val="28"/>
        </w:rPr>
      </w:pPr>
      <w:r w:rsidRPr="00DD074C">
        <w:rPr>
          <w:rFonts w:ascii="Times New Roman" w:hAnsi="Times New Roman" w:cs="Times New Roman"/>
          <w:sz w:val="28"/>
          <w:szCs w:val="28"/>
        </w:rPr>
        <w:t>Рабочая программа по элективному курсу «Основы права» на уровне среднего общего образования разработана на основе программы СОО по праву (базовый уровень) и программы А.Ф. Никитина Право 10-11 класс (базовый и углубленный уровень)  2021 г. Курс «Основы права»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DD074C" w:rsidRPr="00DD074C" w:rsidRDefault="00DD074C" w:rsidP="00DD074C">
      <w:pPr>
        <w:jc w:val="both"/>
        <w:rPr>
          <w:rFonts w:ascii="Times New Roman" w:hAnsi="Times New Roman" w:cs="Times New Roman"/>
          <w:sz w:val="28"/>
          <w:szCs w:val="28"/>
        </w:rPr>
      </w:pPr>
      <w:r w:rsidRPr="00DD074C">
        <w:rPr>
          <w:rFonts w:ascii="Times New Roman" w:hAnsi="Times New Roman" w:cs="Times New Roman"/>
          <w:sz w:val="28"/>
          <w:szCs w:val="28"/>
        </w:rPr>
        <w:t>Основой учебного предмета «Основы права»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DD074C" w:rsidRPr="00DD074C" w:rsidRDefault="00DD074C" w:rsidP="00DD074C">
      <w:pPr>
        <w:jc w:val="both"/>
        <w:rPr>
          <w:rFonts w:ascii="Times New Roman" w:hAnsi="Times New Roman" w:cs="Times New Roman"/>
          <w:sz w:val="28"/>
          <w:szCs w:val="28"/>
        </w:rPr>
      </w:pPr>
      <w:r w:rsidRPr="00DD074C">
        <w:rPr>
          <w:rFonts w:ascii="Times New Roman" w:hAnsi="Times New Roman" w:cs="Times New Roman"/>
          <w:sz w:val="28"/>
          <w:szCs w:val="28"/>
        </w:rPr>
        <w:t>Освоение элективного курса «Основы права»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w:t>
      </w:r>
    </w:p>
    <w:p w:rsidR="00DD074C" w:rsidRPr="00DD074C" w:rsidRDefault="00DD074C" w:rsidP="00DD074C">
      <w:pPr>
        <w:jc w:val="both"/>
        <w:rPr>
          <w:rFonts w:ascii="Times New Roman" w:hAnsi="Times New Roman" w:cs="Times New Roman"/>
          <w:sz w:val="28"/>
          <w:szCs w:val="28"/>
        </w:rPr>
      </w:pPr>
      <w:r w:rsidRPr="00DD074C">
        <w:rPr>
          <w:rFonts w:ascii="Times New Roman" w:hAnsi="Times New Roman" w:cs="Times New Roman"/>
          <w:sz w:val="28"/>
          <w:szCs w:val="28"/>
        </w:rPr>
        <w:t xml:space="preserve">Учебный предмет «Право» на уровне среднего общего образования опирается на </w:t>
      </w:r>
      <w:proofErr w:type="spellStart"/>
      <w:r w:rsidRPr="00DD074C">
        <w:rPr>
          <w:rFonts w:ascii="Times New Roman" w:hAnsi="Times New Roman" w:cs="Times New Roman"/>
          <w:sz w:val="28"/>
          <w:szCs w:val="28"/>
        </w:rPr>
        <w:t>межпредметные</w:t>
      </w:r>
      <w:proofErr w:type="spellEnd"/>
      <w:r w:rsidRPr="00DD074C">
        <w:rPr>
          <w:rFonts w:ascii="Times New Roman" w:hAnsi="Times New Roman" w:cs="Times New Roman"/>
          <w:sz w:val="28"/>
          <w:szCs w:val="28"/>
        </w:rPr>
        <w:t xml:space="preserve"> связи, в основе которых лежит обращение к таким учебным предметам, как «Обществознание», «История», «Экономика», что создает возможность одновременного изучения тем по указанным учебным предметам.</w:t>
      </w:r>
    </w:p>
    <w:p w:rsidR="00DD074C" w:rsidRPr="00DD074C" w:rsidRDefault="00DD074C" w:rsidP="00DD074C">
      <w:pPr>
        <w:jc w:val="both"/>
        <w:rPr>
          <w:rFonts w:ascii="Times New Roman" w:hAnsi="Times New Roman" w:cs="Times New Roman"/>
          <w:sz w:val="28"/>
          <w:szCs w:val="28"/>
        </w:rPr>
      </w:pPr>
      <w:r w:rsidRPr="00DD074C">
        <w:rPr>
          <w:rFonts w:ascii="Times New Roman" w:hAnsi="Times New Roman" w:cs="Times New Roman"/>
          <w:sz w:val="28"/>
          <w:szCs w:val="28"/>
        </w:rPr>
        <w:t>Элективный курс «Право» рассчитан на 34 часа из расчета 1 час в неделю в 11 классе.</w:t>
      </w:r>
    </w:p>
    <w:p w:rsidR="00DD074C" w:rsidRDefault="00DD074C" w:rsidP="00DD074C">
      <w:pPr>
        <w:jc w:val="both"/>
        <w:rPr>
          <w:rFonts w:ascii="Times New Roman" w:hAnsi="Times New Roman" w:cs="Times New Roman"/>
          <w:sz w:val="28"/>
          <w:szCs w:val="28"/>
        </w:rPr>
      </w:pPr>
      <w:r w:rsidRPr="00DD074C">
        <w:rPr>
          <w:rFonts w:ascii="Times New Roman" w:hAnsi="Times New Roman" w:cs="Times New Roman"/>
          <w:sz w:val="28"/>
          <w:szCs w:val="28"/>
        </w:rPr>
        <w:t>Учебный материал по курсу подобран с учетом целей предмета, его места в системе школьного образования, возрастных потребностей и познавательных возможностей учащихся</w:t>
      </w:r>
    </w:p>
    <w:p w:rsidR="00BA7203" w:rsidRDefault="00BA7203" w:rsidP="00DD074C">
      <w:pPr>
        <w:jc w:val="both"/>
        <w:rPr>
          <w:rFonts w:ascii="Times New Roman" w:hAnsi="Times New Roman" w:cs="Times New Roman"/>
          <w:sz w:val="28"/>
          <w:szCs w:val="28"/>
        </w:rPr>
      </w:pPr>
    </w:p>
    <w:p w:rsidR="00BA7203" w:rsidRDefault="00BA7203" w:rsidP="00DD074C">
      <w:pPr>
        <w:jc w:val="both"/>
        <w:rPr>
          <w:rFonts w:ascii="Times New Roman" w:hAnsi="Times New Roman" w:cs="Times New Roman"/>
          <w:sz w:val="28"/>
          <w:szCs w:val="28"/>
        </w:rPr>
      </w:pPr>
    </w:p>
    <w:p w:rsidR="00BA7203" w:rsidRDefault="00BA7203" w:rsidP="00DD074C">
      <w:pPr>
        <w:jc w:val="both"/>
        <w:rPr>
          <w:rFonts w:ascii="Times New Roman" w:hAnsi="Times New Roman" w:cs="Times New Roman"/>
          <w:sz w:val="28"/>
          <w:szCs w:val="28"/>
        </w:rPr>
      </w:pPr>
    </w:p>
    <w:p w:rsidR="00BA7203" w:rsidRDefault="00BA7203" w:rsidP="00DD074C">
      <w:pPr>
        <w:jc w:val="both"/>
        <w:rPr>
          <w:rFonts w:ascii="Times New Roman" w:hAnsi="Times New Roman" w:cs="Times New Roman"/>
          <w:sz w:val="28"/>
          <w:szCs w:val="28"/>
        </w:rPr>
      </w:pPr>
    </w:p>
    <w:p w:rsidR="00BA7203" w:rsidRPr="00BA7203" w:rsidRDefault="00BA7203" w:rsidP="00BA7203">
      <w:pPr>
        <w:jc w:val="center"/>
        <w:rPr>
          <w:rFonts w:ascii="Times New Roman" w:hAnsi="Times New Roman" w:cs="Times New Roman"/>
          <w:b/>
          <w:sz w:val="28"/>
          <w:szCs w:val="28"/>
        </w:rPr>
      </w:pPr>
      <w:r w:rsidRPr="00BA7203">
        <w:rPr>
          <w:rFonts w:ascii="Times New Roman" w:hAnsi="Times New Roman" w:cs="Times New Roman"/>
          <w:b/>
          <w:sz w:val="28"/>
          <w:szCs w:val="28"/>
        </w:rPr>
        <w:lastRenderedPageBreak/>
        <w:t>Аннотация</w:t>
      </w:r>
    </w:p>
    <w:p w:rsidR="00BA7203" w:rsidRPr="00BA7203" w:rsidRDefault="00BA7203" w:rsidP="00BA7203">
      <w:pPr>
        <w:jc w:val="center"/>
        <w:rPr>
          <w:rFonts w:ascii="Times New Roman" w:hAnsi="Times New Roman" w:cs="Times New Roman"/>
          <w:b/>
          <w:sz w:val="28"/>
          <w:szCs w:val="28"/>
        </w:rPr>
      </w:pPr>
      <w:r w:rsidRPr="00BA7203">
        <w:rPr>
          <w:rFonts w:ascii="Times New Roman" w:hAnsi="Times New Roman" w:cs="Times New Roman"/>
          <w:b/>
          <w:sz w:val="28"/>
          <w:szCs w:val="28"/>
        </w:rPr>
        <w:t xml:space="preserve"> к рабочей программе по элективному курсу «Основы финансовой грамотности.</w:t>
      </w:r>
    </w:p>
    <w:p w:rsidR="00BA7203" w:rsidRPr="00BA7203" w:rsidRDefault="00BA7203" w:rsidP="00BA7203">
      <w:pPr>
        <w:jc w:val="both"/>
        <w:rPr>
          <w:rFonts w:ascii="Times New Roman" w:hAnsi="Times New Roman" w:cs="Times New Roman"/>
          <w:sz w:val="28"/>
          <w:szCs w:val="28"/>
        </w:rPr>
      </w:pPr>
      <w:r w:rsidRPr="00BA7203">
        <w:rPr>
          <w:rFonts w:ascii="Times New Roman" w:hAnsi="Times New Roman" w:cs="Times New Roman"/>
          <w:sz w:val="28"/>
          <w:szCs w:val="28"/>
        </w:rPr>
        <w:t>Актуальность программы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w:t>
      </w:r>
    </w:p>
    <w:p w:rsidR="00BA7203" w:rsidRPr="00BA7203" w:rsidRDefault="00BA7203" w:rsidP="00BA7203">
      <w:pPr>
        <w:jc w:val="both"/>
        <w:rPr>
          <w:rFonts w:ascii="Times New Roman" w:hAnsi="Times New Roman" w:cs="Times New Roman"/>
          <w:sz w:val="28"/>
          <w:szCs w:val="28"/>
        </w:rPr>
      </w:pPr>
      <w:r w:rsidRPr="00BA7203">
        <w:rPr>
          <w:rFonts w:ascii="Times New Roman" w:hAnsi="Times New Roman" w:cs="Times New Roman"/>
          <w:sz w:val="28"/>
          <w:szCs w:val="28"/>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BA7203" w:rsidRPr="00BA7203" w:rsidRDefault="00BA7203" w:rsidP="00BA7203">
      <w:pPr>
        <w:jc w:val="both"/>
        <w:rPr>
          <w:rFonts w:ascii="Times New Roman" w:hAnsi="Times New Roman" w:cs="Times New Roman"/>
          <w:sz w:val="28"/>
          <w:szCs w:val="28"/>
        </w:rPr>
      </w:pPr>
      <w:r w:rsidRPr="00BA7203">
        <w:rPr>
          <w:rFonts w:ascii="Times New Roman" w:hAnsi="Times New Roman" w:cs="Times New Roman"/>
          <w:sz w:val="28"/>
          <w:szCs w:val="28"/>
        </w:rPr>
        <w:t>Обучение основам финансовой грамотности в школе является актуальным, так как создает условия для развития личности, мотивации к обучению, для формирования социального и профессионального самоопределения, а также является профилактикой асоциального поведения. Именно овладение основами финансовой грамотности поможет учащимся применить полученные знания в жизни и успешно социализироваться в обществе.</w:t>
      </w:r>
    </w:p>
    <w:p w:rsidR="00BA7203" w:rsidRPr="00BA7203" w:rsidRDefault="00BA7203" w:rsidP="00BA7203">
      <w:pPr>
        <w:jc w:val="both"/>
        <w:rPr>
          <w:rFonts w:ascii="Times New Roman" w:hAnsi="Times New Roman" w:cs="Times New Roman"/>
          <w:sz w:val="28"/>
          <w:szCs w:val="28"/>
        </w:rPr>
      </w:pPr>
      <w:r w:rsidRPr="00BA7203">
        <w:rPr>
          <w:rFonts w:ascii="Times New Roman" w:hAnsi="Times New Roman" w:cs="Times New Roman"/>
          <w:sz w:val="28"/>
          <w:szCs w:val="28"/>
        </w:rPr>
        <w:t>Обеспечивая выполнение Федеральных государственных образовательных стандартов нового поколения и доступность качественного образования для учащихся всех категорий, наша школа создаёт условия для получения дополнительного экономического образования, в том числе его прикладных аспектов – финансовой грамотности в 10-11 классах.</w:t>
      </w:r>
    </w:p>
    <w:p w:rsidR="00BA7203" w:rsidRPr="00BA7203" w:rsidRDefault="00BA7203" w:rsidP="00BA7203">
      <w:pPr>
        <w:jc w:val="both"/>
        <w:rPr>
          <w:rFonts w:ascii="Times New Roman" w:hAnsi="Times New Roman" w:cs="Times New Roman"/>
          <w:sz w:val="28"/>
          <w:szCs w:val="28"/>
        </w:rPr>
      </w:pPr>
      <w:r w:rsidRPr="00BA7203">
        <w:rPr>
          <w:rFonts w:ascii="Times New Roman" w:hAnsi="Times New Roman" w:cs="Times New Roman"/>
          <w:sz w:val="28"/>
          <w:szCs w:val="28"/>
        </w:rPr>
        <w:t>Содержание программы существенно расширяет и дополняет знания старшеклассников об управлении семейным бюджетом и личными финансами, функционировании фондового рынка и банковской системы, полученные при изучении базовых курсов обществознания и технологии, а выполнение творческих работ, практических заданий и итогового проекта позволит подросткам приобрести опыт принятия экономических решений в области управления личными финансами, применить полученные знания в реальной жизни.</w:t>
      </w:r>
    </w:p>
    <w:p w:rsidR="00BA7203" w:rsidRPr="00BA7203" w:rsidRDefault="00BA7203" w:rsidP="00BA7203">
      <w:pPr>
        <w:jc w:val="both"/>
        <w:rPr>
          <w:sz w:val="28"/>
          <w:szCs w:val="28"/>
        </w:rPr>
      </w:pPr>
      <w:r w:rsidRPr="00BA7203">
        <w:rPr>
          <w:rFonts w:ascii="Times New Roman" w:hAnsi="Times New Roman" w:cs="Times New Roman"/>
          <w:sz w:val="28"/>
          <w:szCs w:val="28"/>
        </w:rPr>
        <w:lastRenderedPageBreak/>
        <w:t xml:space="preserve">Рабочая программа составлена в соответствии с УМК А. Чумаченко и В. Горяев </w:t>
      </w:r>
      <w:proofErr w:type="gramStart"/>
      <w:r w:rsidRPr="00BA7203">
        <w:rPr>
          <w:rFonts w:ascii="Times New Roman" w:hAnsi="Times New Roman" w:cs="Times New Roman"/>
          <w:sz w:val="28"/>
          <w:szCs w:val="28"/>
        </w:rPr>
        <w:t>« Основы</w:t>
      </w:r>
      <w:proofErr w:type="gramEnd"/>
      <w:r w:rsidRPr="00BA7203">
        <w:rPr>
          <w:rFonts w:ascii="Times New Roman" w:hAnsi="Times New Roman" w:cs="Times New Roman"/>
          <w:sz w:val="28"/>
          <w:szCs w:val="28"/>
        </w:rPr>
        <w:t xml:space="preserve"> финансовой грамотности» , Просвещение , 2018 год</w:t>
      </w:r>
    </w:p>
    <w:p w:rsidR="00BA7203" w:rsidRPr="00BA7203" w:rsidRDefault="00BA7203" w:rsidP="00BA7203">
      <w:pPr>
        <w:jc w:val="both"/>
        <w:rPr>
          <w:rFonts w:ascii="Times New Roman" w:hAnsi="Times New Roman" w:cs="Times New Roman"/>
          <w:sz w:val="28"/>
          <w:szCs w:val="28"/>
        </w:rPr>
      </w:pPr>
      <w:r w:rsidRPr="00BA7203">
        <w:rPr>
          <w:rFonts w:ascii="Times New Roman" w:hAnsi="Times New Roman" w:cs="Times New Roman"/>
          <w:sz w:val="28"/>
          <w:szCs w:val="28"/>
        </w:rPr>
        <w:t xml:space="preserve">Настоящая программа предназначена для учащихся 10-11 классов. Рабочая программа рассчитана на 68 часов (2 часа в неделю): в 11-м классе </w:t>
      </w:r>
    </w:p>
    <w:p w:rsidR="00BA7203" w:rsidRPr="00BA7203" w:rsidRDefault="00BA7203" w:rsidP="00BA7203">
      <w:pPr>
        <w:rPr>
          <w:rFonts w:ascii="Times New Roman" w:hAnsi="Times New Roman" w:cs="Times New Roman"/>
          <w:sz w:val="28"/>
          <w:szCs w:val="28"/>
        </w:rPr>
      </w:pPr>
      <w:r w:rsidRPr="00BA7203">
        <w:rPr>
          <w:rFonts w:ascii="Times New Roman" w:hAnsi="Times New Roman" w:cs="Times New Roman"/>
          <w:sz w:val="28"/>
          <w:szCs w:val="28"/>
        </w:rPr>
        <w:br w:type="page"/>
      </w:r>
    </w:p>
    <w:p w:rsidR="00BA7203" w:rsidRPr="00BA7203" w:rsidRDefault="00BA7203" w:rsidP="00BA7203">
      <w:pPr>
        <w:jc w:val="center"/>
        <w:rPr>
          <w:rFonts w:ascii="Times New Roman" w:hAnsi="Times New Roman" w:cs="Times New Roman"/>
          <w:b/>
          <w:sz w:val="28"/>
          <w:szCs w:val="28"/>
        </w:rPr>
      </w:pPr>
      <w:r w:rsidRPr="00BA7203">
        <w:rPr>
          <w:rFonts w:ascii="Times New Roman" w:hAnsi="Times New Roman" w:cs="Times New Roman"/>
          <w:b/>
          <w:sz w:val="28"/>
          <w:szCs w:val="28"/>
        </w:rPr>
        <w:lastRenderedPageBreak/>
        <w:t xml:space="preserve">Аннотация </w:t>
      </w:r>
    </w:p>
    <w:p w:rsidR="00BA7203" w:rsidRPr="00BA7203" w:rsidRDefault="00BA7203" w:rsidP="00BA7203">
      <w:pPr>
        <w:jc w:val="center"/>
        <w:rPr>
          <w:rFonts w:ascii="Times New Roman" w:hAnsi="Times New Roman" w:cs="Times New Roman"/>
          <w:b/>
          <w:sz w:val="28"/>
          <w:szCs w:val="28"/>
        </w:rPr>
      </w:pPr>
      <w:r w:rsidRPr="00BA7203">
        <w:rPr>
          <w:rFonts w:ascii="Times New Roman" w:hAnsi="Times New Roman" w:cs="Times New Roman"/>
          <w:b/>
          <w:sz w:val="28"/>
          <w:szCs w:val="28"/>
        </w:rPr>
        <w:t>к рабочей программе по элективному курсу «Основы предпринимательства»</w:t>
      </w:r>
    </w:p>
    <w:p w:rsidR="00BA7203" w:rsidRPr="00DB1DDC" w:rsidRDefault="00BA7203" w:rsidP="00BA7203">
      <w:pPr>
        <w:jc w:val="both"/>
        <w:rPr>
          <w:rFonts w:ascii="Times New Roman" w:eastAsia="Times New Roman" w:hAnsi="Times New Roman" w:cs="Times New Roman"/>
          <w:sz w:val="28"/>
          <w:szCs w:val="28"/>
        </w:rPr>
      </w:pPr>
      <w:r w:rsidRPr="00DB1DDC">
        <w:rPr>
          <w:rFonts w:ascii="Times New Roman" w:eastAsia="Times New Roman" w:hAnsi="Times New Roman" w:cs="Times New Roman"/>
          <w:sz w:val="28"/>
          <w:szCs w:val="28"/>
        </w:rPr>
        <w:t>Рабочая программа по элективному курсу «Основы предпринимательства» на уровне среднего общего образования разработана на основе УМК «Предпринимательство для начинающих» Елены Савицкой, 2020 год.</w:t>
      </w:r>
    </w:p>
    <w:p w:rsidR="00BA7203" w:rsidRPr="00DB1DDC" w:rsidRDefault="00BA7203" w:rsidP="00BA7203">
      <w:pPr>
        <w:jc w:val="both"/>
        <w:rPr>
          <w:rFonts w:ascii="Times New Roman" w:eastAsia="Times New Roman" w:hAnsi="Times New Roman" w:cs="Times New Roman"/>
          <w:sz w:val="28"/>
          <w:szCs w:val="28"/>
        </w:rPr>
      </w:pPr>
      <w:r w:rsidRPr="00DB1DDC">
        <w:rPr>
          <w:rFonts w:ascii="Times New Roman" w:eastAsia="Times New Roman" w:hAnsi="Times New Roman" w:cs="Times New Roman"/>
          <w:sz w:val="28"/>
          <w:szCs w:val="28"/>
        </w:rPr>
        <w:t>Элективный курс ориентирован на дополнение содержания раздела «Экономическая сфера» предмета «Обществознание» (углубленный уровень), 10 класс, включает вопросы, расширяющие представление учащихся об экономической науке и предпринимательстве. Это вызвано тем, что выпускники чаще всего испытывают сложности при выполнении заданий экономического блока ЕГЭ по обществознанию.</w:t>
      </w:r>
    </w:p>
    <w:p w:rsidR="00BA7203" w:rsidRPr="00DB1DDC" w:rsidRDefault="00BA7203" w:rsidP="00BA7203">
      <w:pPr>
        <w:rPr>
          <w:rFonts w:ascii="Times New Roman" w:eastAsia="Times New Roman" w:hAnsi="Times New Roman" w:cs="Times New Roman"/>
          <w:sz w:val="28"/>
          <w:szCs w:val="28"/>
        </w:rPr>
      </w:pPr>
      <w:r w:rsidRPr="00DB1DDC">
        <w:rPr>
          <w:rFonts w:ascii="Times New Roman" w:eastAsia="Times New Roman" w:hAnsi="Times New Roman" w:cs="Times New Roman"/>
          <w:sz w:val="28"/>
          <w:szCs w:val="28"/>
        </w:rPr>
        <w:t>Изучение данного курса в старшей школе направлено на достижение следующих целей:</w:t>
      </w:r>
    </w:p>
    <w:p w:rsidR="00BA7203" w:rsidRPr="00DB1DDC" w:rsidRDefault="00BA7203" w:rsidP="00BA7203">
      <w:pPr>
        <w:rPr>
          <w:rFonts w:ascii="Times New Roman" w:eastAsia="Times New Roman" w:hAnsi="Times New Roman" w:cs="Times New Roman"/>
          <w:sz w:val="28"/>
          <w:szCs w:val="28"/>
        </w:rPr>
      </w:pPr>
      <w:r w:rsidRPr="00DB1DDC">
        <w:rPr>
          <w:rFonts w:ascii="Times New Roman" w:eastAsia="Times New Roman" w:hAnsi="Times New Roman" w:cs="Times New Roman"/>
          <w:sz w:val="28"/>
          <w:szCs w:val="28"/>
        </w:rPr>
        <w:t xml:space="preserve"> актуализация дополнительного экономического образования школьников </w:t>
      </w:r>
      <w:proofErr w:type="gramStart"/>
      <w:r w:rsidRPr="00DB1DDC">
        <w:rPr>
          <w:rFonts w:ascii="Times New Roman" w:eastAsia="Times New Roman" w:hAnsi="Times New Roman" w:cs="Times New Roman"/>
          <w:sz w:val="28"/>
          <w:szCs w:val="28"/>
        </w:rPr>
        <w:t>с  приоритетом</w:t>
      </w:r>
      <w:proofErr w:type="gramEnd"/>
      <w:r w:rsidRPr="00DB1DDC">
        <w:rPr>
          <w:rFonts w:ascii="Times New Roman" w:eastAsia="Times New Roman" w:hAnsi="Times New Roman" w:cs="Times New Roman"/>
          <w:sz w:val="28"/>
          <w:szCs w:val="28"/>
        </w:rPr>
        <w:t xml:space="preserve"> практической, прикладной направленности образовательного процесса;</w:t>
      </w:r>
    </w:p>
    <w:p w:rsidR="00BA7203" w:rsidRPr="00DB1DDC" w:rsidRDefault="00BA7203" w:rsidP="00BA7203">
      <w:pPr>
        <w:rPr>
          <w:rFonts w:ascii="Times New Roman" w:eastAsia="Times New Roman" w:hAnsi="Times New Roman" w:cs="Times New Roman"/>
          <w:sz w:val="28"/>
          <w:szCs w:val="28"/>
        </w:rPr>
      </w:pPr>
      <w:r w:rsidRPr="00DB1DDC">
        <w:rPr>
          <w:rFonts w:ascii="Times New Roman" w:eastAsia="Times New Roman" w:hAnsi="Times New Roman" w:cs="Times New Roman"/>
          <w:sz w:val="28"/>
          <w:szCs w:val="28"/>
        </w:rPr>
        <w:t> повышение социальной адаптации и профессиональной ориентации старшеклассников;</w:t>
      </w:r>
    </w:p>
    <w:p w:rsidR="00BA7203" w:rsidRPr="00DB1DDC" w:rsidRDefault="00BA7203" w:rsidP="00BA7203">
      <w:pPr>
        <w:rPr>
          <w:rFonts w:ascii="Times New Roman" w:eastAsia="Times New Roman" w:hAnsi="Times New Roman" w:cs="Times New Roman"/>
          <w:sz w:val="28"/>
          <w:szCs w:val="28"/>
        </w:rPr>
      </w:pPr>
      <w:r w:rsidRPr="00DB1DDC">
        <w:rPr>
          <w:rFonts w:ascii="Times New Roman" w:eastAsia="Times New Roman" w:hAnsi="Times New Roman" w:cs="Times New Roman"/>
          <w:sz w:val="28"/>
          <w:szCs w:val="28"/>
        </w:rPr>
        <w:t> развитие финансово-экономического образа мышления; способности к личному самоопределению и самореализации;</w:t>
      </w:r>
      <w:bookmarkStart w:id="0" w:name="_GoBack"/>
      <w:bookmarkEnd w:id="0"/>
    </w:p>
    <w:p w:rsidR="00BA7203" w:rsidRPr="00DB1DDC" w:rsidRDefault="00BA7203" w:rsidP="00BA7203">
      <w:pPr>
        <w:rPr>
          <w:rFonts w:ascii="Times New Roman" w:eastAsia="Times New Roman" w:hAnsi="Times New Roman" w:cs="Times New Roman"/>
          <w:sz w:val="28"/>
          <w:szCs w:val="28"/>
        </w:rPr>
      </w:pPr>
      <w:r w:rsidRPr="00DB1DDC">
        <w:rPr>
          <w:rFonts w:ascii="Times New Roman" w:eastAsia="Times New Roman" w:hAnsi="Times New Roman" w:cs="Times New Roman"/>
          <w:sz w:val="28"/>
          <w:szCs w:val="28"/>
        </w:rPr>
        <w:t> воспитание ответственности за экономические и финансовые решения; уважения к труду и предпринимательской деятельности;</w:t>
      </w:r>
    </w:p>
    <w:p w:rsidR="00BA7203" w:rsidRPr="00DB1DDC" w:rsidRDefault="00BA7203" w:rsidP="00BA7203">
      <w:pPr>
        <w:rPr>
          <w:rFonts w:ascii="Times New Roman" w:eastAsia="Times New Roman" w:hAnsi="Times New Roman" w:cs="Times New Roman"/>
          <w:sz w:val="28"/>
          <w:szCs w:val="28"/>
        </w:rPr>
      </w:pPr>
      <w:r w:rsidRPr="00DB1DDC">
        <w:rPr>
          <w:rFonts w:ascii="Times New Roman" w:eastAsia="Times New Roman" w:hAnsi="Times New Roman" w:cs="Times New Roman"/>
          <w:sz w:val="28"/>
          <w:szCs w:val="28"/>
        </w:rPr>
        <w:t> формирование опыта рационального экономического поведения; освоение знаний по финансовой грамотности для будущей работы в качестве специалиста и эффективной самореализации в экономической сфере</w:t>
      </w:r>
    </w:p>
    <w:p w:rsidR="00BA7203" w:rsidRPr="00DB1DDC" w:rsidRDefault="00BA7203" w:rsidP="00BA7203">
      <w:pPr>
        <w:jc w:val="both"/>
        <w:rPr>
          <w:rFonts w:ascii="Times New Roman" w:eastAsia="Times New Roman" w:hAnsi="Times New Roman" w:cs="Times New Roman"/>
          <w:sz w:val="28"/>
          <w:szCs w:val="28"/>
        </w:rPr>
      </w:pPr>
      <w:r w:rsidRPr="00DB1DDC">
        <w:rPr>
          <w:rFonts w:ascii="Times New Roman" w:eastAsia="Times New Roman" w:hAnsi="Times New Roman" w:cs="Times New Roman"/>
          <w:sz w:val="28"/>
          <w:szCs w:val="28"/>
        </w:rPr>
        <w:t xml:space="preserve">Настоящая программа предназначена для учащихся 10-11 классов. Рабочая программа рассчитана </w:t>
      </w:r>
      <w:proofErr w:type="gramStart"/>
      <w:r w:rsidRPr="00DB1DDC">
        <w:rPr>
          <w:rFonts w:ascii="Times New Roman" w:eastAsia="Times New Roman" w:hAnsi="Times New Roman" w:cs="Times New Roman"/>
          <w:sz w:val="28"/>
          <w:szCs w:val="28"/>
        </w:rPr>
        <w:t>на  34</w:t>
      </w:r>
      <w:proofErr w:type="gramEnd"/>
      <w:r w:rsidRPr="00DB1DDC">
        <w:rPr>
          <w:rFonts w:ascii="Times New Roman" w:eastAsia="Times New Roman" w:hAnsi="Times New Roman" w:cs="Times New Roman"/>
          <w:sz w:val="28"/>
          <w:szCs w:val="28"/>
        </w:rPr>
        <w:t xml:space="preserve"> часа в 10-м классе.</w:t>
      </w:r>
    </w:p>
    <w:p w:rsidR="00BA7203" w:rsidRPr="00BA7203" w:rsidRDefault="00BA7203" w:rsidP="00BA7203">
      <w:pPr>
        <w:jc w:val="both"/>
        <w:rPr>
          <w:rFonts w:ascii="Times New Roman" w:hAnsi="Times New Roman" w:cs="Times New Roman"/>
          <w:sz w:val="28"/>
          <w:szCs w:val="28"/>
        </w:rPr>
      </w:pPr>
    </w:p>
    <w:p w:rsidR="00BA7203" w:rsidRPr="00BA7203" w:rsidRDefault="00BA7203" w:rsidP="00DD074C">
      <w:pPr>
        <w:jc w:val="both"/>
        <w:rPr>
          <w:rFonts w:ascii="Times New Roman" w:hAnsi="Times New Roman" w:cs="Times New Roman"/>
          <w:sz w:val="28"/>
          <w:szCs w:val="28"/>
        </w:rPr>
      </w:pPr>
    </w:p>
    <w:p w:rsidR="00DD074C" w:rsidRDefault="00DD074C" w:rsidP="00671528">
      <w:pPr>
        <w:spacing w:after="200" w:line="240" w:lineRule="auto"/>
        <w:ind w:firstLine="567"/>
        <w:contextualSpacing/>
        <w:jc w:val="center"/>
        <w:rPr>
          <w:rFonts w:ascii="Times New Roman" w:hAnsi="Times New Roman"/>
          <w:b/>
          <w:sz w:val="28"/>
          <w:szCs w:val="28"/>
        </w:rPr>
      </w:pPr>
    </w:p>
    <w:p w:rsidR="00DD074C" w:rsidRDefault="00DD074C" w:rsidP="00671528">
      <w:pPr>
        <w:spacing w:after="200" w:line="240" w:lineRule="auto"/>
        <w:ind w:firstLine="567"/>
        <w:contextualSpacing/>
        <w:jc w:val="center"/>
        <w:rPr>
          <w:rFonts w:ascii="Times New Roman" w:hAnsi="Times New Roman"/>
          <w:b/>
          <w:sz w:val="28"/>
          <w:szCs w:val="28"/>
        </w:rPr>
      </w:pPr>
    </w:p>
    <w:p w:rsidR="00DD074C" w:rsidRDefault="00DD074C" w:rsidP="00671528">
      <w:pPr>
        <w:spacing w:after="200" w:line="240" w:lineRule="auto"/>
        <w:ind w:firstLine="567"/>
        <w:contextualSpacing/>
        <w:jc w:val="center"/>
        <w:rPr>
          <w:rFonts w:ascii="Times New Roman" w:hAnsi="Times New Roman"/>
          <w:b/>
          <w:sz w:val="28"/>
          <w:szCs w:val="28"/>
        </w:rPr>
      </w:pPr>
    </w:p>
    <w:p w:rsidR="00DD074C" w:rsidRDefault="00DD074C" w:rsidP="00671528">
      <w:pPr>
        <w:spacing w:after="200" w:line="240" w:lineRule="auto"/>
        <w:ind w:firstLine="567"/>
        <w:contextualSpacing/>
        <w:jc w:val="center"/>
        <w:rPr>
          <w:rFonts w:ascii="Times New Roman" w:hAnsi="Times New Roman"/>
          <w:b/>
          <w:sz w:val="28"/>
          <w:szCs w:val="28"/>
        </w:rPr>
      </w:pPr>
    </w:p>
    <w:p w:rsidR="00DD074C" w:rsidRDefault="00DD074C" w:rsidP="00671528">
      <w:pPr>
        <w:spacing w:after="200" w:line="240" w:lineRule="auto"/>
        <w:ind w:firstLine="567"/>
        <w:contextualSpacing/>
        <w:jc w:val="center"/>
        <w:rPr>
          <w:rFonts w:ascii="Times New Roman" w:hAnsi="Times New Roman"/>
          <w:b/>
          <w:sz w:val="28"/>
          <w:szCs w:val="28"/>
        </w:rPr>
      </w:pPr>
    </w:p>
    <w:p w:rsidR="00DD074C" w:rsidRDefault="00DD074C" w:rsidP="00671528">
      <w:pPr>
        <w:spacing w:after="200" w:line="240" w:lineRule="auto"/>
        <w:ind w:firstLine="567"/>
        <w:contextualSpacing/>
        <w:jc w:val="center"/>
        <w:rPr>
          <w:rFonts w:ascii="Times New Roman" w:hAnsi="Times New Roman"/>
          <w:b/>
          <w:sz w:val="28"/>
          <w:szCs w:val="28"/>
        </w:rPr>
      </w:pPr>
    </w:p>
    <w:p w:rsidR="00671528" w:rsidRPr="004B2FBB" w:rsidRDefault="00671528" w:rsidP="00671528">
      <w:pPr>
        <w:spacing w:after="200" w:line="240" w:lineRule="auto"/>
        <w:ind w:firstLine="567"/>
        <w:contextualSpacing/>
        <w:jc w:val="center"/>
        <w:rPr>
          <w:rFonts w:ascii="Times New Roman" w:hAnsi="Times New Roman"/>
          <w:b/>
          <w:sz w:val="28"/>
          <w:szCs w:val="28"/>
        </w:rPr>
      </w:pPr>
      <w:r w:rsidRPr="004B2FBB">
        <w:rPr>
          <w:rFonts w:ascii="Times New Roman" w:hAnsi="Times New Roman"/>
          <w:b/>
          <w:sz w:val="28"/>
          <w:szCs w:val="28"/>
        </w:rPr>
        <w:lastRenderedPageBreak/>
        <w:t>Аннотация</w:t>
      </w:r>
    </w:p>
    <w:p w:rsidR="00671528" w:rsidRDefault="00671528" w:rsidP="00671528">
      <w:pPr>
        <w:spacing w:after="200" w:line="240" w:lineRule="auto"/>
        <w:ind w:firstLine="567"/>
        <w:contextualSpacing/>
        <w:jc w:val="center"/>
        <w:rPr>
          <w:rFonts w:ascii="Times New Roman" w:hAnsi="Times New Roman"/>
          <w:b/>
          <w:sz w:val="28"/>
          <w:szCs w:val="28"/>
        </w:rPr>
      </w:pPr>
      <w:r w:rsidRPr="004B2FBB">
        <w:rPr>
          <w:rFonts w:ascii="Times New Roman" w:hAnsi="Times New Roman"/>
          <w:b/>
          <w:sz w:val="28"/>
          <w:szCs w:val="28"/>
        </w:rPr>
        <w:t xml:space="preserve">программы </w:t>
      </w:r>
      <w:r>
        <w:rPr>
          <w:rFonts w:ascii="Times New Roman" w:hAnsi="Times New Roman"/>
          <w:b/>
          <w:sz w:val="28"/>
          <w:szCs w:val="28"/>
        </w:rPr>
        <w:t>внеурочной деятельности</w:t>
      </w:r>
    </w:p>
    <w:p w:rsidR="00671528" w:rsidRDefault="00671528" w:rsidP="00671528">
      <w:pPr>
        <w:spacing w:after="200" w:line="240" w:lineRule="auto"/>
        <w:ind w:firstLine="567"/>
        <w:contextualSpacing/>
        <w:jc w:val="center"/>
        <w:rPr>
          <w:rFonts w:ascii="Times New Roman" w:hAnsi="Times New Roman"/>
          <w:b/>
          <w:sz w:val="28"/>
          <w:szCs w:val="28"/>
        </w:rPr>
      </w:pPr>
      <w:r w:rsidRPr="004B2FBB">
        <w:rPr>
          <w:rFonts w:ascii="Times New Roman" w:hAnsi="Times New Roman"/>
          <w:b/>
          <w:sz w:val="28"/>
          <w:szCs w:val="28"/>
        </w:rPr>
        <w:t xml:space="preserve"> для предпрофессионального класса</w:t>
      </w:r>
    </w:p>
    <w:p w:rsidR="003A5637" w:rsidRDefault="003A5637" w:rsidP="00671528">
      <w:pPr>
        <w:spacing w:after="200" w:line="240" w:lineRule="auto"/>
        <w:ind w:firstLine="567"/>
        <w:contextualSpacing/>
        <w:jc w:val="center"/>
        <w:rPr>
          <w:rFonts w:ascii="Times New Roman" w:hAnsi="Times New Roman"/>
          <w:b/>
          <w:sz w:val="28"/>
          <w:szCs w:val="28"/>
        </w:rPr>
      </w:pPr>
    </w:p>
    <w:p w:rsidR="00671528" w:rsidRPr="00671528" w:rsidRDefault="00671528" w:rsidP="00671528">
      <w:pPr>
        <w:spacing w:before="100" w:beforeAutospacing="1" w:after="100" w:afterAutospacing="1" w:line="360" w:lineRule="auto"/>
        <w:jc w:val="both"/>
        <w:rPr>
          <w:rFonts w:ascii="Times New Roman" w:eastAsia="Times New Roman" w:hAnsi="Times New Roman" w:cs="Times New Roman"/>
          <w:sz w:val="28"/>
          <w:szCs w:val="28"/>
        </w:rPr>
      </w:pPr>
      <w:r w:rsidRPr="00671528">
        <w:rPr>
          <w:rFonts w:ascii="Times New Roman" w:eastAsia="Times New Roman" w:hAnsi="Times New Roman" w:cs="Times New Roman"/>
          <w:sz w:val="28"/>
          <w:szCs w:val="28"/>
        </w:rPr>
        <w:t xml:space="preserve">Рабочая программа внеурочной деятельности «Интернет - предпринимательство» для учащихся 10 – 11 классов разработана на основе: Рабочая программа внеурочной деятельности «Интернет - предпринимательство», 10 – 11 классы / Составители: М.Р. </w:t>
      </w:r>
      <w:proofErr w:type="spellStart"/>
      <w:r w:rsidRPr="00671528">
        <w:rPr>
          <w:rFonts w:ascii="Times New Roman" w:eastAsia="Times New Roman" w:hAnsi="Times New Roman" w:cs="Times New Roman"/>
          <w:sz w:val="28"/>
          <w:szCs w:val="28"/>
        </w:rPr>
        <w:t>Зобина</w:t>
      </w:r>
      <w:proofErr w:type="spellEnd"/>
      <w:r w:rsidRPr="00671528">
        <w:rPr>
          <w:rFonts w:ascii="Times New Roman" w:eastAsia="Times New Roman" w:hAnsi="Times New Roman" w:cs="Times New Roman"/>
          <w:sz w:val="28"/>
          <w:szCs w:val="28"/>
        </w:rPr>
        <w:t>, А.А. Еремеев, П. П. Калмыков. —</w:t>
      </w:r>
      <w:proofErr w:type="gramStart"/>
      <w:r w:rsidRPr="00671528">
        <w:rPr>
          <w:rFonts w:ascii="Times New Roman" w:eastAsia="Times New Roman" w:hAnsi="Times New Roman" w:cs="Times New Roman"/>
          <w:sz w:val="28"/>
          <w:szCs w:val="28"/>
        </w:rPr>
        <w:t>М .</w:t>
      </w:r>
      <w:proofErr w:type="gramEnd"/>
      <w:r w:rsidRPr="00671528">
        <w:rPr>
          <w:rFonts w:ascii="Times New Roman" w:eastAsia="Times New Roman" w:hAnsi="Times New Roman" w:cs="Times New Roman"/>
          <w:sz w:val="28"/>
          <w:szCs w:val="28"/>
        </w:rPr>
        <w:t>: Просвещение, 2019г.</w:t>
      </w:r>
    </w:p>
    <w:p w:rsidR="00671528" w:rsidRPr="00671528" w:rsidRDefault="00671528" w:rsidP="00671528">
      <w:pPr>
        <w:spacing w:before="100" w:beforeAutospacing="1" w:after="100" w:afterAutospacing="1" w:line="360" w:lineRule="auto"/>
        <w:jc w:val="both"/>
        <w:rPr>
          <w:rFonts w:ascii="Times New Roman" w:eastAsia="Times New Roman" w:hAnsi="Times New Roman" w:cs="Times New Roman"/>
          <w:sz w:val="28"/>
          <w:szCs w:val="28"/>
        </w:rPr>
      </w:pPr>
      <w:r w:rsidRPr="00671528">
        <w:rPr>
          <w:rFonts w:ascii="Times New Roman" w:eastAsia="Times New Roman" w:hAnsi="Times New Roman" w:cs="Times New Roman"/>
          <w:sz w:val="28"/>
          <w:szCs w:val="28"/>
        </w:rPr>
        <w:t>Предпринимательство в общеобразовательной школе следует рассматривать, прежде всего, как предпринимательское отношение к созидательному труду в целом, в независимости от того, какую роль придется выполнять школьнику во взрослой жизни – предпринимателя, управленца или просто работника по найму. Содействие развитию цивилизованного предпринимательства, формирование в общественном мнении позитивного отношения к предпринимательской деятельности; содействие формированию нового поколения молодых людей, понимающих предпринимательство и бизнес не как способ личной наживы, а как общественно востребованную самореализацию, и способных взять на себя ответственность за претворение этой цели в жизнь. Человек предприимчивый осознает свои желания и возможности, действует в соответствии с ними и достигает результата.</w:t>
      </w:r>
    </w:p>
    <w:p w:rsidR="00671528" w:rsidRPr="00671528" w:rsidRDefault="00671528" w:rsidP="00671528">
      <w:pPr>
        <w:spacing w:before="100" w:beforeAutospacing="1" w:after="100" w:afterAutospacing="1" w:line="360" w:lineRule="auto"/>
        <w:jc w:val="both"/>
        <w:rPr>
          <w:rFonts w:ascii="Times New Roman" w:eastAsia="Times New Roman" w:hAnsi="Times New Roman" w:cs="Times New Roman"/>
          <w:sz w:val="28"/>
          <w:szCs w:val="28"/>
        </w:rPr>
      </w:pPr>
      <w:r w:rsidRPr="00671528">
        <w:rPr>
          <w:rFonts w:ascii="Times New Roman" w:eastAsia="Times New Roman" w:hAnsi="Times New Roman" w:cs="Times New Roman"/>
          <w:i/>
          <w:iCs/>
          <w:sz w:val="28"/>
          <w:szCs w:val="28"/>
        </w:rPr>
        <w:t>Отличительной особенностью</w:t>
      </w:r>
      <w:r w:rsidRPr="00671528">
        <w:rPr>
          <w:rFonts w:ascii="Times New Roman" w:eastAsia="Times New Roman" w:hAnsi="Times New Roman" w:cs="Times New Roman"/>
          <w:sz w:val="28"/>
          <w:szCs w:val="28"/>
        </w:rPr>
        <w:t> программы данного курса является то, что она базируется на </w:t>
      </w:r>
      <w:r w:rsidRPr="00671528">
        <w:rPr>
          <w:rFonts w:ascii="Times New Roman" w:eastAsia="Times New Roman" w:hAnsi="Times New Roman" w:cs="Times New Roman"/>
          <w:i/>
          <w:iCs/>
          <w:sz w:val="28"/>
          <w:szCs w:val="28"/>
        </w:rPr>
        <w:t>системно-</w:t>
      </w:r>
      <w:proofErr w:type="spellStart"/>
      <w:r w:rsidRPr="00671528">
        <w:rPr>
          <w:rFonts w:ascii="Times New Roman" w:eastAsia="Times New Roman" w:hAnsi="Times New Roman" w:cs="Times New Roman"/>
          <w:i/>
          <w:iCs/>
          <w:sz w:val="28"/>
          <w:szCs w:val="28"/>
        </w:rPr>
        <w:t>деятельностном</w:t>
      </w:r>
      <w:proofErr w:type="spellEnd"/>
      <w:r w:rsidRPr="00671528">
        <w:rPr>
          <w:rFonts w:ascii="Times New Roman" w:eastAsia="Times New Roman" w:hAnsi="Times New Roman" w:cs="Times New Roman"/>
          <w:sz w:val="28"/>
          <w:szCs w:val="28"/>
        </w:rPr>
        <w:t>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w:t>
      </w:r>
    </w:p>
    <w:p w:rsidR="00671528" w:rsidRPr="00671528" w:rsidRDefault="00671528" w:rsidP="00671528">
      <w:pPr>
        <w:spacing w:before="100" w:beforeAutospacing="1" w:after="100" w:afterAutospacing="1" w:line="360" w:lineRule="auto"/>
        <w:jc w:val="both"/>
        <w:rPr>
          <w:rFonts w:ascii="Times New Roman" w:eastAsia="Times New Roman" w:hAnsi="Times New Roman" w:cs="Times New Roman"/>
          <w:sz w:val="28"/>
          <w:szCs w:val="28"/>
        </w:rPr>
      </w:pPr>
      <w:r w:rsidRPr="00671528">
        <w:rPr>
          <w:rFonts w:ascii="Times New Roman" w:eastAsia="Times New Roman" w:hAnsi="Times New Roman" w:cs="Times New Roman"/>
          <w:sz w:val="28"/>
          <w:szCs w:val="28"/>
        </w:rPr>
        <w:t>Предлагаемая программа имеет своей целью сформировать у учащихся предпринимательские качества, а также знания, умения и навыки, необходимые для любой деятельности:</w:t>
      </w:r>
    </w:p>
    <w:p w:rsidR="00671528" w:rsidRPr="00671528" w:rsidRDefault="00671528" w:rsidP="00671528">
      <w:pPr>
        <w:spacing w:before="100" w:beforeAutospacing="1" w:after="100" w:afterAutospacing="1" w:line="360" w:lineRule="auto"/>
        <w:jc w:val="both"/>
        <w:rPr>
          <w:rFonts w:ascii="Times New Roman" w:eastAsia="Times New Roman" w:hAnsi="Times New Roman" w:cs="Times New Roman"/>
          <w:sz w:val="28"/>
          <w:szCs w:val="28"/>
        </w:rPr>
      </w:pPr>
      <w:r w:rsidRPr="00671528">
        <w:rPr>
          <w:rFonts w:ascii="Times New Roman" w:eastAsia="Times New Roman" w:hAnsi="Times New Roman" w:cs="Times New Roman"/>
          <w:sz w:val="28"/>
          <w:szCs w:val="28"/>
        </w:rPr>
        <w:lastRenderedPageBreak/>
        <w:t>- основы знаний в области менеджмента, маркетинга, финансов, юриспруденции;</w:t>
      </w:r>
    </w:p>
    <w:p w:rsidR="00671528" w:rsidRPr="00671528" w:rsidRDefault="00671528" w:rsidP="00671528">
      <w:pPr>
        <w:spacing w:before="100" w:beforeAutospacing="1" w:after="100" w:afterAutospacing="1" w:line="360" w:lineRule="auto"/>
        <w:jc w:val="both"/>
        <w:rPr>
          <w:rFonts w:ascii="Times New Roman" w:eastAsia="Times New Roman" w:hAnsi="Times New Roman" w:cs="Times New Roman"/>
          <w:sz w:val="28"/>
          <w:szCs w:val="28"/>
        </w:rPr>
      </w:pPr>
      <w:r w:rsidRPr="00671528">
        <w:rPr>
          <w:rFonts w:ascii="Times New Roman" w:eastAsia="Times New Roman" w:hAnsi="Times New Roman" w:cs="Times New Roman"/>
          <w:sz w:val="28"/>
          <w:szCs w:val="28"/>
        </w:rPr>
        <w:t>- навыки постановки целей и планирования своей деятельности;</w:t>
      </w:r>
    </w:p>
    <w:p w:rsidR="00671528" w:rsidRPr="00671528" w:rsidRDefault="00671528" w:rsidP="00671528">
      <w:pPr>
        <w:spacing w:before="100" w:beforeAutospacing="1" w:after="100" w:afterAutospacing="1" w:line="360" w:lineRule="auto"/>
        <w:jc w:val="both"/>
        <w:rPr>
          <w:rFonts w:ascii="Times New Roman" w:eastAsia="Times New Roman" w:hAnsi="Times New Roman" w:cs="Times New Roman"/>
          <w:sz w:val="28"/>
          <w:szCs w:val="28"/>
        </w:rPr>
      </w:pPr>
      <w:r w:rsidRPr="00671528">
        <w:rPr>
          <w:rFonts w:ascii="Times New Roman" w:eastAsia="Times New Roman" w:hAnsi="Times New Roman" w:cs="Times New Roman"/>
          <w:sz w:val="28"/>
          <w:szCs w:val="28"/>
        </w:rPr>
        <w:t>- навыки получения и анализа информации;</w:t>
      </w:r>
      <w:r w:rsidRPr="00671528">
        <w:rPr>
          <w:rFonts w:ascii="Times New Roman" w:eastAsia="Times New Roman" w:hAnsi="Times New Roman" w:cs="Times New Roman"/>
          <w:noProof/>
          <w:color w:val="0000FF"/>
          <w:sz w:val="28"/>
          <w:szCs w:val="28"/>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71528" w:rsidRPr="00671528" w:rsidRDefault="00671528" w:rsidP="00671528">
      <w:pPr>
        <w:spacing w:before="100" w:beforeAutospacing="1" w:after="100" w:afterAutospacing="1" w:line="360" w:lineRule="auto"/>
        <w:jc w:val="both"/>
        <w:rPr>
          <w:rFonts w:ascii="Times New Roman" w:eastAsia="Times New Roman" w:hAnsi="Times New Roman" w:cs="Times New Roman"/>
          <w:sz w:val="28"/>
          <w:szCs w:val="28"/>
        </w:rPr>
      </w:pPr>
      <w:r w:rsidRPr="00671528">
        <w:rPr>
          <w:rFonts w:ascii="Times New Roman" w:eastAsia="Times New Roman" w:hAnsi="Times New Roman" w:cs="Times New Roman"/>
          <w:sz w:val="28"/>
          <w:szCs w:val="28"/>
        </w:rPr>
        <w:t>- навыки управления проектами, в том числе бизнес-планирование;</w:t>
      </w:r>
    </w:p>
    <w:p w:rsidR="00671528" w:rsidRPr="00671528" w:rsidRDefault="00671528" w:rsidP="00671528">
      <w:pPr>
        <w:spacing w:before="100" w:beforeAutospacing="1" w:after="100" w:afterAutospacing="1" w:line="360" w:lineRule="auto"/>
        <w:jc w:val="both"/>
        <w:rPr>
          <w:rFonts w:ascii="Times New Roman" w:eastAsia="Times New Roman" w:hAnsi="Times New Roman" w:cs="Times New Roman"/>
          <w:sz w:val="28"/>
          <w:szCs w:val="28"/>
        </w:rPr>
      </w:pPr>
      <w:r w:rsidRPr="00671528">
        <w:rPr>
          <w:rFonts w:ascii="Times New Roman" w:eastAsia="Times New Roman" w:hAnsi="Times New Roman" w:cs="Times New Roman"/>
          <w:sz w:val="28"/>
          <w:szCs w:val="28"/>
        </w:rPr>
        <w:t xml:space="preserve">- навыки уверенного поведения, презентации и </w:t>
      </w:r>
      <w:proofErr w:type="spellStart"/>
      <w:r w:rsidRPr="00671528">
        <w:rPr>
          <w:rFonts w:ascii="Times New Roman" w:eastAsia="Times New Roman" w:hAnsi="Times New Roman" w:cs="Times New Roman"/>
          <w:sz w:val="28"/>
          <w:szCs w:val="28"/>
        </w:rPr>
        <w:t>самопрезентации</w:t>
      </w:r>
      <w:proofErr w:type="spellEnd"/>
      <w:r w:rsidRPr="00671528">
        <w:rPr>
          <w:rFonts w:ascii="Times New Roman" w:eastAsia="Times New Roman" w:hAnsi="Times New Roman" w:cs="Times New Roman"/>
          <w:sz w:val="28"/>
          <w:szCs w:val="28"/>
        </w:rPr>
        <w:t>;</w:t>
      </w:r>
    </w:p>
    <w:p w:rsidR="00671528" w:rsidRPr="00671528" w:rsidRDefault="00671528" w:rsidP="00671528">
      <w:pPr>
        <w:spacing w:before="100" w:beforeAutospacing="1" w:after="100" w:afterAutospacing="1" w:line="360" w:lineRule="auto"/>
        <w:jc w:val="both"/>
        <w:rPr>
          <w:rFonts w:ascii="Times New Roman" w:eastAsia="Times New Roman" w:hAnsi="Times New Roman" w:cs="Times New Roman"/>
          <w:sz w:val="28"/>
          <w:szCs w:val="28"/>
        </w:rPr>
      </w:pPr>
      <w:r w:rsidRPr="00671528">
        <w:rPr>
          <w:rFonts w:ascii="Times New Roman" w:eastAsia="Times New Roman" w:hAnsi="Times New Roman" w:cs="Times New Roman"/>
          <w:sz w:val="28"/>
          <w:szCs w:val="28"/>
        </w:rPr>
        <w:t>- навыки эффективных коммуникаций (умение слушать и задавать вопросы, доносить информацию без потерь, аргументировать свою точку зрения, корректно реагировать на мнение, отличное от собственного);</w:t>
      </w:r>
    </w:p>
    <w:p w:rsidR="00671528" w:rsidRPr="00671528" w:rsidRDefault="00671528" w:rsidP="00671528">
      <w:pPr>
        <w:spacing w:before="100" w:beforeAutospacing="1" w:after="100" w:afterAutospacing="1" w:line="360" w:lineRule="auto"/>
        <w:jc w:val="both"/>
        <w:rPr>
          <w:rFonts w:ascii="Times New Roman" w:eastAsia="Times New Roman" w:hAnsi="Times New Roman" w:cs="Times New Roman"/>
          <w:sz w:val="28"/>
          <w:szCs w:val="28"/>
        </w:rPr>
      </w:pPr>
      <w:r w:rsidRPr="00671528">
        <w:rPr>
          <w:rFonts w:ascii="Times New Roman" w:eastAsia="Times New Roman" w:hAnsi="Times New Roman" w:cs="Times New Roman"/>
          <w:sz w:val="28"/>
          <w:szCs w:val="28"/>
        </w:rPr>
        <w:t>- умение находить нестандартные решения и креативно мыслить.</w:t>
      </w:r>
    </w:p>
    <w:p w:rsidR="005E2BFB" w:rsidRDefault="002852E9">
      <w:pPr>
        <w:rPr>
          <w:sz w:val="28"/>
          <w:szCs w:val="28"/>
        </w:rPr>
      </w:pPr>
      <w:r w:rsidRPr="002852E9">
        <w:rPr>
          <w:rFonts w:ascii="Times New Roman" w:eastAsia="Times New Roman" w:hAnsi="Times New Roman" w:cs="Times New Roman"/>
          <w:sz w:val="28"/>
          <w:szCs w:val="28"/>
        </w:rPr>
        <w:t>Программа курса рас</w:t>
      </w:r>
      <w:r>
        <w:rPr>
          <w:rFonts w:ascii="Times New Roman" w:eastAsia="Times New Roman" w:hAnsi="Times New Roman" w:cs="Times New Roman"/>
          <w:sz w:val="28"/>
          <w:szCs w:val="28"/>
        </w:rPr>
        <w:t>с</w:t>
      </w:r>
      <w:r w:rsidRPr="002852E9">
        <w:rPr>
          <w:rFonts w:ascii="Times New Roman" w:eastAsia="Times New Roman" w:hAnsi="Times New Roman" w:cs="Times New Roman"/>
          <w:sz w:val="28"/>
          <w:szCs w:val="28"/>
        </w:rPr>
        <w:t>читана на уровень обучения</w:t>
      </w:r>
      <w:r>
        <w:rPr>
          <w:rFonts w:ascii="Times New Roman" w:eastAsia="Times New Roman" w:hAnsi="Times New Roman" w:cs="Times New Roman"/>
          <w:sz w:val="28"/>
          <w:szCs w:val="28"/>
        </w:rPr>
        <w:t>.</w:t>
      </w:r>
      <w:r w:rsidR="005E2BFB">
        <w:rPr>
          <w:sz w:val="28"/>
          <w:szCs w:val="28"/>
        </w:rPr>
        <w:br w:type="page"/>
      </w:r>
    </w:p>
    <w:p w:rsidR="005E2BFB" w:rsidRPr="004B2FBB" w:rsidRDefault="005E2BFB" w:rsidP="005E2BFB">
      <w:pPr>
        <w:spacing w:after="200" w:line="240" w:lineRule="auto"/>
        <w:ind w:firstLine="567"/>
        <w:contextualSpacing/>
        <w:jc w:val="center"/>
        <w:rPr>
          <w:rFonts w:ascii="Times New Roman" w:hAnsi="Times New Roman"/>
          <w:b/>
          <w:sz w:val="28"/>
          <w:szCs w:val="28"/>
        </w:rPr>
      </w:pPr>
      <w:r w:rsidRPr="004B2FBB">
        <w:rPr>
          <w:rFonts w:ascii="Times New Roman" w:hAnsi="Times New Roman"/>
          <w:b/>
          <w:sz w:val="28"/>
          <w:szCs w:val="28"/>
        </w:rPr>
        <w:lastRenderedPageBreak/>
        <w:t>Аннотация</w:t>
      </w:r>
    </w:p>
    <w:p w:rsidR="005E2BFB" w:rsidRDefault="005E2BFB" w:rsidP="005E2BFB">
      <w:pPr>
        <w:spacing w:after="200" w:line="240" w:lineRule="auto"/>
        <w:ind w:firstLine="567"/>
        <w:contextualSpacing/>
        <w:jc w:val="center"/>
        <w:rPr>
          <w:rFonts w:ascii="Times New Roman" w:hAnsi="Times New Roman"/>
          <w:b/>
          <w:sz w:val="28"/>
          <w:szCs w:val="28"/>
        </w:rPr>
      </w:pPr>
      <w:r w:rsidRPr="004B2FBB">
        <w:rPr>
          <w:rFonts w:ascii="Times New Roman" w:hAnsi="Times New Roman"/>
          <w:b/>
          <w:sz w:val="28"/>
          <w:szCs w:val="28"/>
        </w:rPr>
        <w:t>программы дополнительного образования для предпрофессионального класса</w:t>
      </w:r>
    </w:p>
    <w:p w:rsidR="005E2BFB" w:rsidRDefault="005E2BFB" w:rsidP="005E2BFB">
      <w:pPr>
        <w:spacing w:after="200" w:line="240" w:lineRule="auto"/>
        <w:ind w:firstLine="567"/>
        <w:contextualSpacing/>
        <w:jc w:val="center"/>
        <w:rPr>
          <w:rFonts w:ascii="Times New Roman" w:hAnsi="Times New Roman"/>
          <w:b/>
          <w:sz w:val="28"/>
          <w:szCs w:val="28"/>
        </w:rPr>
      </w:pPr>
    </w:p>
    <w:p w:rsidR="005E2BFB" w:rsidRPr="004B2FBB" w:rsidRDefault="005E2BFB" w:rsidP="005E2BFB">
      <w:pPr>
        <w:spacing w:after="200" w:line="240" w:lineRule="auto"/>
        <w:ind w:firstLine="567"/>
        <w:contextualSpacing/>
        <w:jc w:val="center"/>
        <w:rPr>
          <w:rFonts w:ascii="Times New Roman" w:hAnsi="Times New Roman"/>
          <w:b/>
          <w:sz w:val="28"/>
          <w:szCs w:val="28"/>
        </w:rPr>
      </w:pPr>
    </w:p>
    <w:p w:rsidR="005E2BFB" w:rsidRPr="004B2FBB" w:rsidRDefault="005E2BFB" w:rsidP="005E2BFB">
      <w:pPr>
        <w:spacing w:after="200" w:line="240" w:lineRule="auto"/>
        <w:ind w:firstLine="567"/>
        <w:contextualSpacing/>
        <w:jc w:val="both"/>
        <w:rPr>
          <w:rFonts w:ascii="Times New Roman" w:hAnsi="Times New Roman"/>
          <w:sz w:val="28"/>
          <w:szCs w:val="28"/>
        </w:rPr>
      </w:pPr>
      <w:r w:rsidRPr="004B2FBB">
        <w:rPr>
          <w:rFonts w:ascii="Times New Roman" w:hAnsi="Times New Roman"/>
          <w:sz w:val="28"/>
          <w:szCs w:val="28"/>
        </w:rPr>
        <w:t xml:space="preserve">Дополнительная общеобразовательная адаптированная общеобразовательная программа «Мультимедийная журналистика» предназначена для развития навыков программирования, творческих способностей. </w:t>
      </w:r>
    </w:p>
    <w:p w:rsidR="005E2BFB" w:rsidRPr="004B2FBB" w:rsidRDefault="005E2BFB" w:rsidP="005E2BFB">
      <w:pPr>
        <w:spacing w:before="120" w:after="120" w:line="240" w:lineRule="auto"/>
        <w:ind w:firstLine="567"/>
        <w:contextualSpacing/>
        <w:jc w:val="both"/>
        <w:rPr>
          <w:rFonts w:ascii="Times New Roman" w:hAnsi="Times New Roman"/>
          <w:sz w:val="28"/>
          <w:szCs w:val="28"/>
        </w:rPr>
      </w:pPr>
      <w:r w:rsidRPr="004B2FBB">
        <w:rPr>
          <w:rFonts w:ascii="Times New Roman" w:hAnsi="Times New Roman"/>
          <w:bCs/>
          <w:sz w:val="28"/>
          <w:szCs w:val="28"/>
        </w:rPr>
        <w:t xml:space="preserve">  Дополнительная адаптированная общеобразовательная программа разработана в соответствии с нормативно — правовыми документами и требованиями: </w:t>
      </w:r>
      <w:r w:rsidRPr="004B2FBB">
        <w:rPr>
          <w:rFonts w:ascii="Times New Roman" w:hAnsi="Times New Roman"/>
          <w:b/>
          <w:bCs/>
          <w:sz w:val="28"/>
          <w:szCs w:val="28"/>
        </w:rPr>
        <w:t xml:space="preserve"> </w:t>
      </w:r>
    </w:p>
    <w:p w:rsidR="005E2BFB" w:rsidRPr="004B2FBB" w:rsidRDefault="005E2BFB" w:rsidP="005E2BFB">
      <w:pPr>
        <w:autoSpaceDE w:val="0"/>
        <w:autoSpaceDN w:val="0"/>
        <w:adjustRightInd w:val="0"/>
        <w:spacing w:after="0"/>
        <w:ind w:firstLine="709"/>
        <w:jc w:val="both"/>
        <w:rPr>
          <w:rFonts w:ascii="Times New Roman" w:hAnsi="Times New Roman"/>
          <w:sz w:val="28"/>
          <w:szCs w:val="28"/>
        </w:rPr>
      </w:pPr>
      <w:r w:rsidRPr="004B2FBB">
        <w:rPr>
          <w:rFonts w:ascii="Times New Roman" w:hAnsi="Times New Roman"/>
          <w:sz w:val="28"/>
          <w:szCs w:val="28"/>
        </w:rPr>
        <w:t>- Федеральный Закон «Об образовании в Российской Федерации» от 29.12.2012 № 273-ФЗ;</w:t>
      </w:r>
    </w:p>
    <w:p w:rsidR="005E2BFB" w:rsidRPr="004B2FBB" w:rsidRDefault="005E2BFB" w:rsidP="005E2BFB">
      <w:pPr>
        <w:autoSpaceDE w:val="0"/>
        <w:autoSpaceDN w:val="0"/>
        <w:adjustRightInd w:val="0"/>
        <w:spacing w:after="0"/>
        <w:ind w:firstLine="709"/>
        <w:jc w:val="both"/>
        <w:rPr>
          <w:rFonts w:ascii="Times New Roman" w:hAnsi="Times New Roman"/>
          <w:color w:val="000000"/>
          <w:sz w:val="28"/>
          <w:szCs w:val="28"/>
          <w:shd w:val="clear" w:color="auto" w:fill="FFFFFF"/>
        </w:rPr>
      </w:pPr>
      <w:r w:rsidRPr="004B2FBB">
        <w:rPr>
          <w:rFonts w:ascii="Times New Roman" w:hAnsi="Times New Roman"/>
          <w:sz w:val="28"/>
          <w:szCs w:val="28"/>
        </w:rPr>
        <w:t xml:space="preserve">- </w:t>
      </w:r>
      <w:r w:rsidRPr="004B2FBB">
        <w:rPr>
          <w:rFonts w:ascii="Times New Roman" w:hAnsi="Times New Roman"/>
          <w:color w:val="000000"/>
          <w:sz w:val="28"/>
          <w:szCs w:val="28"/>
          <w:shd w:val="clear" w:color="auto" w:fill="FFFFFF"/>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5E2BFB" w:rsidRPr="004B2FBB" w:rsidRDefault="005E2BFB" w:rsidP="005E2BFB">
      <w:pPr>
        <w:autoSpaceDE w:val="0"/>
        <w:autoSpaceDN w:val="0"/>
        <w:adjustRightInd w:val="0"/>
        <w:spacing w:after="0"/>
        <w:ind w:firstLine="709"/>
        <w:jc w:val="both"/>
        <w:rPr>
          <w:rFonts w:ascii="Times New Roman" w:hAnsi="Times New Roman"/>
          <w:color w:val="000000"/>
          <w:sz w:val="28"/>
          <w:szCs w:val="28"/>
          <w:shd w:val="clear" w:color="auto" w:fill="FFFFFF"/>
        </w:rPr>
      </w:pPr>
      <w:r w:rsidRPr="004B2FBB">
        <w:rPr>
          <w:rFonts w:ascii="Times New Roman" w:hAnsi="Times New Roman"/>
          <w:color w:val="000000"/>
          <w:sz w:val="28"/>
          <w:szCs w:val="28"/>
          <w:shd w:val="clear" w:color="auto" w:fill="FFFFFF"/>
        </w:rPr>
        <w:t xml:space="preserve">- </w:t>
      </w:r>
      <w:r w:rsidRPr="004B2FBB">
        <w:rPr>
          <w:rFonts w:ascii="Times New Roman" w:hAnsi="Times New Roman"/>
          <w:bCs/>
          <w:sz w:val="28"/>
          <w:szCs w:val="28"/>
        </w:rPr>
        <w:t>Распоряжение Правительства РФ от 29.05.2015 N 996-р «Об утверждении Стратегии развития воспитания в Российской Федерации на период до 2025 года».</w:t>
      </w:r>
    </w:p>
    <w:p w:rsidR="005E2BFB" w:rsidRPr="004B2FBB" w:rsidRDefault="005E2BFB" w:rsidP="005E2BFB">
      <w:pPr>
        <w:autoSpaceDE w:val="0"/>
        <w:autoSpaceDN w:val="0"/>
        <w:adjustRightInd w:val="0"/>
        <w:spacing w:after="0"/>
        <w:ind w:firstLine="709"/>
        <w:jc w:val="both"/>
        <w:rPr>
          <w:rFonts w:ascii="Times New Roman" w:hAnsi="Times New Roman"/>
          <w:sz w:val="28"/>
          <w:szCs w:val="28"/>
        </w:rPr>
      </w:pPr>
      <w:r w:rsidRPr="004B2FBB">
        <w:rPr>
          <w:rFonts w:ascii="Times New Roman" w:hAnsi="Times New Roman"/>
          <w:sz w:val="28"/>
          <w:szCs w:val="28"/>
        </w:rPr>
        <w:t>- Концепция развития дополнительного образования детей до 2030. Утверждена Распоряжением Правительства РФ от 31 марта 2022 г. № 678-р;</w:t>
      </w:r>
    </w:p>
    <w:p w:rsidR="005E2BFB" w:rsidRPr="004B2FBB" w:rsidRDefault="005E2BFB" w:rsidP="005E2BFB">
      <w:pPr>
        <w:autoSpaceDE w:val="0"/>
        <w:autoSpaceDN w:val="0"/>
        <w:adjustRightInd w:val="0"/>
        <w:spacing w:after="0"/>
        <w:ind w:firstLine="709"/>
        <w:jc w:val="both"/>
        <w:rPr>
          <w:rFonts w:ascii="Times New Roman" w:hAnsi="Times New Roman"/>
          <w:sz w:val="28"/>
          <w:szCs w:val="28"/>
        </w:rPr>
      </w:pPr>
      <w:r w:rsidRPr="004B2FBB">
        <w:rPr>
          <w:rFonts w:ascii="Times New Roman" w:hAnsi="Times New Roman"/>
          <w:sz w:val="28"/>
          <w:szCs w:val="28"/>
        </w:rPr>
        <w:t>- Распоряжение Правительства Московской области от 28.07.2022 г. № 707-РП «Об организации работы по реализации Концепции развития дополнительного образования детей до 2030 года в Московской области»;</w:t>
      </w:r>
    </w:p>
    <w:p w:rsidR="005E2BFB" w:rsidRPr="004B2FBB" w:rsidRDefault="005E2BFB" w:rsidP="005E2BFB">
      <w:pPr>
        <w:autoSpaceDE w:val="0"/>
        <w:autoSpaceDN w:val="0"/>
        <w:adjustRightInd w:val="0"/>
        <w:spacing w:after="0"/>
        <w:ind w:firstLine="709"/>
        <w:jc w:val="both"/>
        <w:rPr>
          <w:rFonts w:ascii="Times New Roman" w:hAnsi="Times New Roman"/>
          <w:sz w:val="28"/>
          <w:szCs w:val="28"/>
        </w:rPr>
      </w:pPr>
      <w:r w:rsidRPr="004B2FBB">
        <w:rPr>
          <w:rFonts w:ascii="Times New Roman" w:hAnsi="Times New Roman"/>
          <w:sz w:val="28"/>
          <w:szCs w:val="28"/>
        </w:rPr>
        <w:t xml:space="preserve">- </w:t>
      </w:r>
      <w:hyperlink r:id="rId7" w:history="1">
        <w:r w:rsidRPr="004B2FBB">
          <w:rPr>
            <w:rStyle w:val="a5"/>
            <w:rFonts w:ascii="Times New Roman" w:hAnsi="Times New Roman"/>
            <w:sz w:val="28"/>
            <w:szCs w:val="28"/>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r w:rsidRPr="004B2FBB">
        <w:rPr>
          <w:rFonts w:ascii="Times New Roman" w:hAnsi="Times New Roman"/>
          <w:sz w:val="28"/>
          <w:szCs w:val="28"/>
        </w:rPr>
        <w:t xml:space="preserve">, </w:t>
      </w:r>
      <w:r w:rsidRPr="004B2FBB">
        <w:rPr>
          <w:rFonts w:ascii="Times New Roman" w:hAnsi="Times New Roman"/>
          <w:color w:val="000000"/>
          <w:sz w:val="28"/>
          <w:szCs w:val="28"/>
          <w:shd w:val="clear" w:color="auto" w:fill="FFFFFF"/>
        </w:rPr>
        <w:t>Постановление Главного государственного санитарного врача РФ от 28.09.2020 N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p>
    <w:p w:rsidR="005E2BFB" w:rsidRPr="004B2FBB" w:rsidRDefault="005E2BFB" w:rsidP="005E2BFB">
      <w:pPr>
        <w:shd w:val="clear" w:color="auto" w:fill="FFFFFF"/>
        <w:spacing w:after="0"/>
        <w:ind w:firstLine="709"/>
        <w:jc w:val="both"/>
        <w:textAlignment w:val="baseline"/>
        <w:rPr>
          <w:rFonts w:ascii="Times New Roman" w:hAnsi="Times New Roman"/>
          <w:sz w:val="28"/>
          <w:szCs w:val="28"/>
        </w:rPr>
      </w:pPr>
      <w:r w:rsidRPr="004B2FBB">
        <w:rPr>
          <w:rFonts w:ascii="Times New Roman" w:hAnsi="Times New Roman"/>
          <w:sz w:val="28"/>
          <w:szCs w:val="28"/>
        </w:rPr>
        <w:t>- Порядок осуществления образовательной деятельности по дополнительным общеобразовательным программам, утверждённых приказом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5E2BFB" w:rsidRPr="004B2FBB" w:rsidRDefault="005E2BFB" w:rsidP="005E2BFB">
      <w:pPr>
        <w:shd w:val="clear" w:color="auto" w:fill="FFFFFF"/>
        <w:spacing w:after="0"/>
        <w:ind w:firstLine="709"/>
        <w:jc w:val="both"/>
        <w:textAlignment w:val="baseline"/>
        <w:rPr>
          <w:rFonts w:ascii="Times New Roman" w:hAnsi="Times New Roman"/>
          <w:sz w:val="28"/>
          <w:szCs w:val="28"/>
        </w:rPr>
      </w:pPr>
      <w:r w:rsidRPr="004B2FBB">
        <w:rPr>
          <w:rFonts w:ascii="Times New Roman" w:hAnsi="Times New Roman"/>
          <w:sz w:val="28"/>
          <w:szCs w:val="28"/>
        </w:rPr>
        <w:t>- Целевая модель развития региональной системы дополнительного образования детей (приказ Министерства просвещения РФ от 3 сентября 2019 г. № 467);</w:t>
      </w:r>
    </w:p>
    <w:p w:rsidR="005E2BFB" w:rsidRPr="004B2FBB" w:rsidRDefault="005E2BFB" w:rsidP="005E2BFB">
      <w:pPr>
        <w:shd w:val="clear" w:color="auto" w:fill="FFFFFF"/>
        <w:spacing w:after="0"/>
        <w:ind w:firstLine="709"/>
        <w:jc w:val="both"/>
        <w:textAlignment w:val="baseline"/>
        <w:rPr>
          <w:rFonts w:ascii="Times New Roman" w:hAnsi="Times New Roman"/>
          <w:sz w:val="28"/>
          <w:szCs w:val="28"/>
        </w:rPr>
      </w:pPr>
      <w:r w:rsidRPr="004B2FBB">
        <w:rPr>
          <w:rFonts w:ascii="Times New Roman" w:hAnsi="Times New Roman"/>
          <w:sz w:val="28"/>
          <w:szCs w:val="28"/>
        </w:rPr>
        <w:t xml:space="preserve">- Общих требований к определению нормативных затрат на оказание государственных (муниципальных) услуг в сфере образования, науки и </w:t>
      </w:r>
      <w:r w:rsidRPr="004B2FBB">
        <w:rPr>
          <w:rFonts w:ascii="Times New Roman" w:hAnsi="Times New Roman"/>
          <w:sz w:val="28"/>
          <w:szCs w:val="28"/>
        </w:rPr>
        <w:lastRenderedPageBreak/>
        <w:t>молодёжной политики,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(утверждены приказом Министерства образования и науки РФ от 22.09.2015 № 1040);</w:t>
      </w:r>
    </w:p>
    <w:p w:rsidR="005E2BFB" w:rsidRPr="004B2FBB" w:rsidRDefault="005E2BFB" w:rsidP="005E2BFB">
      <w:pPr>
        <w:autoSpaceDE w:val="0"/>
        <w:autoSpaceDN w:val="0"/>
        <w:adjustRightInd w:val="0"/>
        <w:spacing w:after="0"/>
        <w:ind w:firstLine="709"/>
        <w:jc w:val="both"/>
        <w:rPr>
          <w:rFonts w:ascii="Times New Roman" w:hAnsi="Times New Roman"/>
          <w:sz w:val="28"/>
          <w:szCs w:val="28"/>
        </w:rPr>
      </w:pPr>
      <w:r w:rsidRPr="004B2FBB">
        <w:rPr>
          <w:rFonts w:ascii="Times New Roman" w:hAnsi="Times New Roman"/>
          <w:sz w:val="28"/>
          <w:szCs w:val="28"/>
        </w:rPr>
        <w:t>- Методические рекомендации по проектированию дополнительных</w:t>
      </w:r>
    </w:p>
    <w:p w:rsidR="005E2BFB" w:rsidRPr="004B2FBB" w:rsidRDefault="005E2BFB" w:rsidP="005E2BFB">
      <w:pPr>
        <w:autoSpaceDE w:val="0"/>
        <w:autoSpaceDN w:val="0"/>
        <w:adjustRightInd w:val="0"/>
        <w:spacing w:after="0"/>
        <w:jc w:val="both"/>
        <w:rPr>
          <w:rFonts w:ascii="Times New Roman" w:hAnsi="Times New Roman"/>
          <w:sz w:val="28"/>
          <w:szCs w:val="28"/>
        </w:rPr>
      </w:pPr>
      <w:r w:rsidRPr="004B2FBB">
        <w:rPr>
          <w:rFonts w:ascii="Times New Roman" w:hAnsi="Times New Roman"/>
          <w:sz w:val="28"/>
          <w:szCs w:val="28"/>
        </w:rPr>
        <w:t xml:space="preserve">общеразвивающих программ (включая </w:t>
      </w:r>
      <w:proofErr w:type="spellStart"/>
      <w:r w:rsidRPr="004B2FBB">
        <w:rPr>
          <w:rFonts w:ascii="Times New Roman" w:hAnsi="Times New Roman"/>
          <w:sz w:val="28"/>
          <w:szCs w:val="28"/>
        </w:rPr>
        <w:t>разноуровневые</w:t>
      </w:r>
      <w:proofErr w:type="spellEnd"/>
      <w:r w:rsidRPr="004B2FBB">
        <w:rPr>
          <w:rFonts w:ascii="Times New Roman" w:hAnsi="Times New Roman"/>
          <w:sz w:val="28"/>
          <w:szCs w:val="28"/>
        </w:rPr>
        <w:t xml:space="preserve">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w:t>
      </w:r>
    </w:p>
    <w:p w:rsidR="005E2BFB" w:rsidRPr="004B2FBB" w:rsidRDefault="005E2BFB" w:rsidP="005E2BFB">
      <w:pPr>
        <w:autoSpaceDE w:val="0"/>
        <w:autoSpaceDN w:val="0"/>
        <w:adjustRightInd w:val="0"/>
        <w:spacing w:after="0"/>
        <w:ind w:firstLine="709"/>
        <w:jc w:val="both"/>
        <w:rPr>
          <w:rFonts w:ascii="Times New Roman" w:hAnsi="Times New Roman"/>
          <w:sz w:val="28"/>
          <w:szCs w:val="28"/>
        </w:rPr>
      </w:pPr>
      <w:r w:rsidRPr="004B2FBB">
        <w:rPr>
          <w:rFonts w:ascii="Times New Roman" w:hAnsi="Times New Roman"/>
          <w:sz w:val="28"/>
          <w:szCs w:val="28"/>
        </w:rPr>
        <w:t xml:space="preserve">- Методические рекомендации по разработке дополнительных общеразвивающих программ в Московской области. </w:t>
      </w:r>
      <w:proofErr w:type="gramStart"/>
      <w:r w:rsidRPr="004B2FBB">
        <w:rPr>
          <w:rFonts w:ascii="Times New Roman" w:hAnsi="Times New Roman"/>
          <w:sz w:val="28"/>
          <w:szCs w:val="28"/>
        </w:rPr>
        <w:t>( Инструктивное</w:t>
      </w:r>
      <w:proofErr w:type="gramEnd"/>
      <w:r w:rsidRPr="004B2FBB">
        <w:rPr>
          <w:rFonts w:ascii="Times New Roman" w:hAnsi="Times New Roman"/>
          <w:sz w:val="28"/>
          <w:szCs w:val="28"/>
        </w:rPr>
        <w:t xml:space="preserve"> письмо Министерства образования Московской области от 24.03.2016 № Исх-3597/21в ) за подписью заместителя министра Ю.В. </w:t>
      </w:r>
      <w:proofErr w:type="spellStart"/>
      <w:r w:rsidRPr="004B2FBB">
        <w:rPr>
          <w:rFonts w:ascii="Times New Roman" w:hAnsi="Times New Roman"/>
          <w:sz w:val="28"/>
          <w:szCs w:val="28"/>
        </w:rPr>
        <w:t>Картушина</w:t>
      </w:r>
      <w:proofErr w:type="spellEnd"/>
      <w:r w:rsidRPr="004B2FBB">
        <w:rPr>
          <w:rFonts w:ascii="Times New Roman" w:hAnsi="Times New Roman"/>
          <w:sz w:val="28"/>
          <w:szCs w:val="28"/>
        </w:rPr>
        <w:t>;</w:t>
      </w:r>
    </w:p>
    <w:p w:rsidR="005E2BFB" w:rsidRPr="004B2FBB" w:rsidRDefault="005E2BFB" w:rsidP="005E2BFB">
      <w:pPr>
        <w:autoSpaceDE w:val="0"/>
        <w:autoSpaceDN w:val="0"/>
        <w:adjustRightInd w:val="0"/>
        <w:spacing w:after="0"/>
        <w:ind w:firstLine="709"/>
        <w:jc w:val="both"/>
        <w:rPr>
          <w:rFonts w:ascii="Times New Roman" w:hAnsi="Times New Roman"/>
          <w:sz w:val="28"/>
          <w:szCs w:val="28"/>
        </w:rPr>
      </w:pPr>
      <w:r w:rsidRPr="004B2FBB">
        <w:rPr>
          <w:rFonts w:ascii="Times New Roman" w:hAnsi="Times New Roman"/>
          <w:sz w:val="28"/>
          <w:szCs w:val="28"/>
        </w:rPr>
        <w:t>- Примерные требования к программам дополнительного образования детей (Приложение к письму Департамента молодёжной политики, воспитания и социальной поддержки детей Министерства образования и науки РФ от 11.12.2006 № 06-1844);</w:t>
      </w:r>
    </w:p>
    <w:p w:rsidR="005E2BFB" w:rsidRPr="004B2FBB" w:rsidRDefault="005E2BFB" w:rsidP="005E2BFB">
      <w:pPr>
        <w:autoSpaceDE w:val="0"/>
        <w:autoSpaceDN w:val="0"/>
        <w:adjustRightInd w:val="0"/>
        <w:spacing w:after="0"/>
        <w:ind w:firstLine="709"/>
        <w:jc w:val="both"/>
        <w:rPr>
          <w:rFonts w:ascii="Times New Roman" w:hAnsi="Times New Roman"/>
          <w:sz w:val="28"/>
          <w:szCs w:val="28"/>
        </w:rPr>
      </w:pPr>
      <w:r w:rsidRPr="004B2FBB">
        <w:rPr>
          <w:rFonts w:ascii="Times New Roman" w:hAnsi="Times New Roman"/>
          <w:sz w:val="28"/>
          <w:szCs w:val="28"/>
        </w:rPr>
        <w:t xml:space="preserve">- Об учёте результатов </w:t>
      </w:r>
      <w:proofErr w:type="spellStart"/>
      <w:r w:rsidRPr="004B2FBB">
        <w:rPr>
          <w:rFonts w:ascii="Times New Roman" w:hAnsi="Times New Roman"/>
          <w:sz w:val="28"/>
          <w:szCs w:val="28"/>
        </w:rPr>
        <w:t>внеучебных</w:t>
      </w:r>
      <w:proofErr w:type="spellEnd"/>
      <w:r w:rsidRPr="004B2FBB">
        <w:rPr>
          <w:rFonts w:ascii="Times New Roman" w:hAnsi="Times New Roman"/>
          <w:sz w:val="28"/>
          <w:szCs w:val="28"/>
        </w:rPr>
        <w:t xml:space="preserve"> достижений обучающихся (Приказ Министерства образования Московской области от 27.11.2009 № 2499);</w:t>
      </w:r>
    </w:p>
    <w:p w:rsidR="005E2BFB" w:rsidRPr="004B2FBB" w:rsidRDefault="005E2BFB" w:rsidP="005E2BFB">
      <w:pPr>
        <w:autoSpaceDE w:val="0"/>
        <w:autoSpaceDN w:val="0"/>
        <w:adjustRightInd w:val="0"/>
        <w:spacing w:after="0"/>
        <w:ind w:firstLine="709"/>
        <w:jc w:val="both"/>
        <w:rPr>
          <w:rFonts w:ascii="Times New Roman" w:hAnsi="Times New Roman"/>
          <w:sz w:val="28"/>
          <w:szCs w:val="28"/>
        </w:rPr>
      </w:pPr>
      <w:r w:rsidRPr="004B2FBB">
        <w:rPr>
          <w:rFonts w:ascii="Times New Roman" w:hAnsi="Times New Roman"/>
          <w:sz w:val="28"/>
          <w:szCs w:val="28"/>
        </w:rPr>
        <w:t xml:space="preserve">- Об изучении правил дорожного движения в образовательных учреждениях Московской области (Инструктивное письмо Министерства образования Московской области от 26.08.2013 г. № 10825-13в/07); </w:t>
      </w:r>
    </w:p>
    <w:p w:rsidR="005E2BFB" w:rsidRPr="005E2BFB" w:rsidRDefault="005E2BFB" w:rsidP="005E2BFB">
      <w:pPr>
        <w:autoSpaceDE w:val="0"/>
        <w:autoSpaceDN w:val="0"/>
        <w:adjustRightInd w:val="0"/>
        <w:spacing w:after="0"/>
        <w:ind w:firstLine="709"/>
        <w:jc w:val="both"/>
        <w:rPr>
          <w:rStyle w:val="FontStyle61"/>
          <w:b/>
          <w:sz w:val="28"/>
          <w:szCs w:val="28"/>
        </w:rPr>
      </w:pPr>
      <w:r w:rsidRPr="004B2FBB">
        <w:rPr>
          <w:rFonts w:ascii="Times New Roman" w:hAnsi="Times New Roman"/>
          <w:sz w:val="28"/>
          <w:szCs w:val="28"/>
        </w:rPr>
        <w:t xml:space="preserve">-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w:t>
      </w:r>
      <w:r w:rsidRPr="005E2BFB">
        <w:rPr>
          <w:rFonts w:ascii="Times New Roman" w:hAnsi="Times New Roman" w:cs="Times New Roman"/>
          <w:sz w:val="28"/>
          <w:szCs w:val="28"/>
        </w:rPr>
        <w:t>применением электронного обучения и дистанционных образовательных технологий</w:t>
      </w:r>
      <w:r w:rsidRPr="005E2BFB">
        <w:rPr>
          <w:rFonts w:ascii="Times New Roman" w:hAnsi="Times New Roman" w:cs="Times New Roman"/>
          <w:b/>
          <w:sz w:val="28"/>
          <w:szCs w:val="28"/>
        </w:rPr>
        <w:t xml:space="preserve"> (</w:t>
      </w:r>
      <w:r w:rsidRPr="005E2BFB">
        <w:rPr>
          <w:rStyle w:val="a4"/>
          <w:rFonts w:ascii="Times New Roman" w:hAnsi="Times New Roman" w:cs="Times New Roman"/>
          <w:b w:val="0"/>
          <w:sz w:val="28"/>
          <w:szCs w:val="28"/>
          <w:shd w:val="clear" w:color="auto" w:fill="FFFFFF"/>
        </w:rPr>
        <w:t xml:space="preserve">Методические рекомендации </w:t>
      </w:r>
      <w:proofErr w:type="spellStart"/>
      <w:r w:rsidRPr="005E2BFB">
        <w:rPr>
          <w:rStyle w:val="a4"/>
          <w:rFonts w:ascii="Times New Roman" w:hAnsi="Times New Roman" w:cs="Times New Roman"/>
          <w:b w:val="0"/>
          <w:sz w:val="28"/>
          <w:szCs w:val="28"/>
          <w:shd w:val="clear" w:color="auto" w:fill="FFFFFF"/>
        </w:rPr>
        <w:t>Минобрнауки</w:t>
      </w:r>
      <w:proofErr w:type="spellEnd"/>
      <w:r w:rsidRPr="005E2BFB">
        <w:rPr>
          <w:rStyle w:val="a4"/>
          <w:rFonts w:ascii="Times New Roman" w:hAnsi="Times New Roman" w:cs="Times New Roman"/>
          <w:b w:val="0"/>
          <w:sz w:val="28"/>
          <w:szCs w:val="28"/>
          <w:shd w:val="clear" w:color="auto" w:fill="FFFFFF"/>
        </w:rPr>
        <w:t xml:space="preserve"> от 18.03.2020, база официальных документов);</w:t>
      </w:r>
      <w:r w:rsidRPr="005E2BFB">
        <w:rPr>
          <w:rStyle w:val="a4"/>
          <w:rFonts w:ascii="Times New Roman" w:hAnsi="Times New Roman" w:cs="Times New Roman"/>
          <w:b w:val="0"/>
          <w:color w:val="222222"/>
          <w:sz w:val="28"/>
          <w:szCs w:val="28"/>
          <w:shd w:val="clear" w:color="auto" w:fill="FFFFFF"/>
        </w:rPr>
        <w:t xml:space="preserve"> </w:t>
      </w:r>
    </w:p>
    <w:p w:rsidR="005E2BFB" w:rsidRPr="005E2BFB" w:rsidRDefault="005E2BFB" w:rsidP="005E2BFB">
      <w:pPr>
        <w:spacing w:after="0"/>
        <w:ind w:firstLine="851"/>
        <w:jc w:val="both"/>
        <w:rPr>
          <w:rFonts w:ascii="Times New Roman" w:hAnsi="Times New Roman" w:cs="Times New Roman"/>
          <w:sz w:val="28"/>
          <w:szCs w:val="28"/>
        </w:rPr>
      </w:pPr>
      <w:r w:rsidRPr="005E2BFB">
        <w:rPr>
          <w:rFonts w:ascii="Times New Roman" w:hAnsi="Times New Roman" w:cs="Times New Roman"/>
          <w:sz w:val="28"/>
          <w:szCs w:val="28"/>
        </w:rPr>
        <w:t>- Устав ОО</w:t>
      </w:r>
    </w:p>
    <w:p w:rsidR="005E2BFB" w:rsidRPr="004B2FBB" w:rsidRDefault="005E2BFB" w:rsidP="005E2BFB">
      <w:pPr>
        <w:spacing w:after="0"/>
        <w:ind w:firstLine="851"/>
        <w:jc w:val="both"/>
        <w:rPr>
          <w:rFonts w:ascii="Times New Roman" w:hAnsi="Times New Roman"/>
          <w:sz w:val="28"/>
          <w:szCs w:val="28"/>
        </w:rPr>
      </w:pPr>
      <w:r w:rsidRPr="004B2FBB">
        <w:rPr>
          <w:rFonts w:ascii="Times New Roman" w:hAnsi="Times New Roman"/>
          <w:sz w:val="28"/>
          <w:szCs w:val="28"/>
        </w:rPr>
        <w:t xml:space="preserve">- Письмо </w:t>
      </w:r>
      <w:proofErr w:type="spellStart"/>
      <w:r w:rsidRPr="004B2FBB">
        <w:rPr>
          <w:rFonts w:ascii="Times New Roman" w:hAnsi="Times New Roman"/>
          <w:sz w:val="28"/>
          <w:szCs w:val="28"/>
        </w:rPr>
        <w:t>Минобрнауки</w:t>
      </w:r>
      <w:proofErr w:type="spellEnd"/>
      <w:r w:rsidRPr="004B2FBB">
        <w:rPr>
          <w:rFonts w:ascii="Times New Roman" w:hAnsi="Times New Roman"/>
          <w:sz w:val="28"/>
          <w:szCs w:val="28"/>
        </w:rPr>
        <w:t xml:space="preserve"> России от 29.03.2016 N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0932D9" w:rsidRDefault="000932D9" w:rsidP="00671528">
      <w:pPr>
        <w:jc w:val="both"/>
        <w:rPr>
          <w:sz w:val="28"/>
          <w:szCs w:val="28"/>
        </w:rPr>
      </w:pPr>
    </w:p>
    <w:p w:rsidR="00FB5D71" w:rsidRPr="004B2FBB" w:rsidRDefault="00FB5D71" w:rsidP="00FB5D71">
      <w:pPr>
        <w:pStyle w:val="a6"/>
        <w:numPr>
          <w:ilvl w:val="1"/>
          <w:numId w:val="1"/>
        </w:numPr>
        <w:shd w:val="clear" w:color="000000" w:fill="FFFFFF"/>
        <w:spacing w:beforeAutospacing="1" w:afterAutospacing="1" w:line="240" w:lineRule="auto"/>
        <w:jc w:val="both"/>
        <w:rPr>
          <w:rFonts w:ascii="Times New Roman" w:hAnsi="Times New Roman"/>
          <w:b/>
          <w:sz w:val="28"/>
          <w:szCs w:val="28"/>
        </w:rPr>
      </w:pPr>
      <w:r w:rsidRPr="004B2FBB">
        <w:rPr>
          <w:rFonts w:ascii="Times New Roman" w:hAnsi="Times New Roman"/>
          <w:b/>
          <w:sz w:val="28"/>
          <w:szCs w:val="28"/>
        </w:rPr>
        <w:t>Направленность программы</w:t>
      </w:r>
      <w:r>
        <w:rPr>
          <w:rFonts w:ascii="Times New Roman" w:hAnsi="Times New Roman"/>
          <w:b/>
          <w:sz w:val="28"/>
          <w:szCs w:val="28"/>
        </w:rPr>
        <w:t xml:space="preserve"> </w:t>
      </w:r>
    </w:p>
    <w:p w:rsidR="00FB5D71" w:rsidRPr="004B2FBB" w:rsidRDefault="00FB5D71" w:rsidP="00FB5D71">
      <w:pPr>
        <w:shd w:val="clear" w:color="000000" w:fill="FFFFFF"/>
        <w:spacing w:beforeAutospacing="1" w:after="200" w:afterAutospacing="1" w:line="240" w:lineRule="auto"/>
        <w:ind w:firstLine="540"/>
        <w:contextualSpacing/>
        <w:jc w:val="both"/>
        <w:rPr>
          <w:rFonts w:ascii="Times New Roman" w:hAnsi="Times New Roman"/>
          <w:sz w:val="28"/>
          <w:szCs w:val="28"/>
        </w:rPr>
      </w:pPr>
      <w:r w:rsidRPr="004B2FBB">
        <w:rPr>
          <w:rFonts w:ascii="Times New Roman" w:hAnsi="Times New Roman"/>
          <w:sz w:val="28"/>
          <w:szCs w:val="28"/>
        </w:rPr>
        <w:lastRenderedPageBreak/>
        <w:t>Данная адаптированная общеобразовательная программа дополнительного образования «</w:t>
      </w:r>
      <w:r>
        <w:rPr>
          <w:rFonts w:ascii="Times New Roman" w:hAnsi="Times New Roman"/>
          <w:sz w:val="28"/>
          <w:szCs w:val="28"/>
        </w:rPr>
        <w:t>Менеджмент и маркетинг</w:t>
      </w:r>
      <w:r w:rsidRPr="004B2FBB">
        <w:rPr>
          <w:rFonts w:ascii="Times New Roman" w:hAnsi="Times New Roman"/>
          <w:sz w:val="28"/>
          <w:szCs w:val="28"/>
        </w:rPr>
        <w:t xml:space="preserve">» имеет </w:t>
      </w:r>
      <w:r>
        <w:rPr>
          <w:rFonts w:ascii="Times New Roman" w:hAnsi="Times New Roman"/>
          <w:sz w:val="28"/>
          <w:szCs w:val="28"/>
        </w:rPr>
        <w:t xml:space="preserve">социально-экономическую </w:t>
      </w:r>
      <w:r w:rsidRPr="004B2FBB">
        <w:rPr>
          <w:rFonts w:ascii="Times New Roman" w:hAnsi="Times New Roman"/>
          <w:sz w:val="28"/>
          <w:szCs w:val="28"/>
        </w:rPr>
        <w:t>направленность.</w:t>
      </w:r>
    </w:p>
    <w:p w:rsidR="00FB5D71" w:rsidRPr="004B2FBB" w:rsidRDefault="00FB5D71" w:rsidP="00FB5D71">
      <w:pPr>
        <w:shd w:val="clear" w:color="000000" w:fill="FFFFFF"/>
        <w:spacing w:beforeAutospacing="1" w:after="200" w:afterAutospacing="1" w:line="240" w:lineRule="auto"/>
        <w:ind w:firstLine="540"/>
        <w:contextualSpacing/>
        <w:jc w:val="both"/>
        <w:rPr>
          <w:rFonts w:ascii="Times New Roman" w:hAnsi="Times New Roman"/>
          <w:sz w:val="28"/>
          <w:szCs w:val="28"/>
        </w:rPr>
      </w:pPr>
    </w:p>
    <w:p w:rsidR="00FB5D71" w:rsidRPr="004B2FBB" w:rsidRDefault="00FB5D71" w:rsidP="00FB5D71">
      <w:pPr>
        <w:shd w:val="clear" w:color="000000" w:fill="FFFFFF"/>
        <w:spacing w:after="200" w:line="240" w:lineRule="auto"/>
        <w:ind w:firstLine="539"/>
        <w:contextualSpacing/>
        <w:jc w:val="both"/>
        <w:rPr>
          <w:rFonts w:ascii="Times New Roman" w:hAnsi="Times New Roman"/>
          <w:b/>
          <w:sz w:val="28"/>
          <w:szCs w:val="28"/>
        </w:rPr>
      </w:pPr>
      <w:r w:rsidRPr="004B2FBB">
        <w:rPr>
          <w:rFonts w:ascii="Times New Roman" w:hAnsi="Times New Roman"/>
          <w:b/>
          <w:sz w:val="28"/>
          <w:szCs w:val="28"/>
        </w:rPr>
        <w:t>1.2 Актуальность программы</w:t>
      </w:r>
    </w:p>
    <w:p w:rsidR="00FB5D71" w:rsidRPr="004B2FBB" w:rsidRDefault="00FB5D71" w:rsidP="00FB5D71">
      <w:pPr>
        <w:pStyle w:val="a6"/>
        <w:spacing w:after="0" w:line="240" w:lineRule="auto"/>
        <w:ind w:left="0" w:firstLine="709"/>
        <w:jc w:val="both"/>
        <w:rPr>
          <w:rFonts w:ascii="Times New Roman" w:hAnsi="Times New Roman"/>
          <w:sz w:val="28"/>
          <w:szCs w:val="28"/>
        </w:rPr>
      </w:pPr>
      <w:r w:rsidRPr="004B2FBB">
        <w:rPr>
          <w:rFonts w:ascii="Times New Roman" w:hAnsi="Times New Roman"/>
          <w:b/>
          <w:sz w:val="28"/>
          <w:szCs w:val="28"/>
        </w:rPr>
        <w:t>Актуальность</w:t>
      </w:r>
      <w:r w:rsidRPr="004B2FBB">
        <w:rPr>
          <w:rFonts w:ascii="Times New Roman" w:hAnsi="Times New Roman"/>
          <w:sz w:val="28"/>
          <w:szCs w:val="28"/>
        </w:rPr>
        <w:t xml:space="preserve"> программы определяется ее соответствием тенденциям современного образования: в современном мире очень нужны навыки </w:t>
      </w:r>
      <w:r>
        <w:rPr>
          <w:rFonts w:ascii="Times New Roman" w:hAnsi="Times New Roman"/>
          <w:sz w:val="28"/>
          <w:szCs w:val="28"/>
        </w:rPr>
        <w:t>предпринимательства</w:t>
      </w:r>
      <w:r w:rsidRPr="004B2FBB">
        <w:rPr>
          <w:rFonts w:ascii="Times New Roman" w:hAnsi="Times New Roman"/>
          <w:sz w:val="28"/>
          <w:szCs w:val="28"/>
        </w:rPr>
        <w:t>. «</w:t>
      </w:r>
      <w:r>
        <w:rPr>
          <w:rFonts w:ascii="Times New Roman" w:hAnsi="Times New Roman"/>
          <w:sz w:val="28"/>
          <w:szCs w:val="28"/>
        </w:rPr>
        <w:t>Менеджмент и маркетинг</w:t>
      </w:r>
      <w:r w:rsidRPr="004B2FBB">
        <w:rPr>
          <w:rFonts w:ascii="Times New Roman" w:hAnsi="Times New Roman"/>
          <w:sz w:val="28"/>
          <w:szCs w:val="28"/>
        </w:rPr>
        <w:t xml:space="preserve">» – </w:t>
      </w:r>
      <w:proofErr w:type="gramStart"/>
      <w:r w:rsidRPr="004B2FBB">
        <w:rPr>
          <w:rFonts w:ascii="Times New Roman" w:hAnsi="Times New Roman"/>
          <w:sz w:val="28"/>
          <w:szCs w:val="28"/>
        </w:rPr>
        <w:t xml:space="preserve">это </w:t>
      </w:r>
      <w:r>
        <w:rPr>
          <w:rFonts w:ascii="Times New Roman" w:hAnsi="Times New Roman"/>
          <w:sz w:val="28"/>
          <w:szCs w:val="28"/>
        </w:rPr>
        <w:t xml:space="preserve"> курс</w:t>
      </w:r>
      <w:proofErr w:type="gramEnd"/>
      <w:r>
        <w:rPr>
          <w:rFonts w:ascii="Times New Roman" w:hAnsi="Times New Roman"/>
          <w:sz w:val="28"/>
          <w:szCs w:val="28"/>
        </w:rPr>
        <w:t xml:space="preserve"> позволяющий сформировать у обучающихся теоретические и практические навыки в области менеджмента и маркетинг. </w:t>
      </w:r>
      <w:r w:rsidRPr="004B2FBB">
        <w:rPr>
          <w:rFonts w:ascii="Times New Roman" w:hAnsi="Times New Roman"/>
          <w:sz w:val="28"/>
          <w:szCs w:val="28"/>
        </w:rPr>
        <w:t xml:space="preserve"> Использование современных технических средств позволяет не только оперативно подать эксклюзивный материал, но и представить его так, чтобы улучшить восприятие, запоминание и понимание информации.</w:t>
      </w:r>
    </w:p>
    <w:p w:rsidR="00FB5D71" w:rsidRPr="004B2FBB" w:rsidRDefault="00FB5D71" w:rsidP="00243B21">
      <w:pPr>
        <w:ind w:firstLine="709"/>
        <w:jc w:val="both"/>
        <w:rPr>
          <w:rFonts w:ascii="Times New Roman" w:hAnsi="Times New Roman"/>
          <w:sz w:val="28"/>
          <w:szCs w:val="28"/>
        </w:rPr>
      </w:pPr>
      <w:r w:rsidRPr="004B2FBB">
        <w:rPr>
          <w:rFonts w:ascii="Times New Roman" w:hAnsi="Times New Roman"/>
          <w:sz w:val="28"/>
          <w:szCs w:val="28"/>
        </w:rPr>
        <w:t>Программа кружка "</w:t>
      </w:r>
      <w:r w:rsidRPr="00FB5D71">
        <w:rPr>
          <w:rFonts w:ascii="Times New Roman" w:hAnsi="Times New Roman"/>
          <w:sz w:val="28"/>
          <w:szCs w:val="28"/>
        </w:rPr>
        <w:t xml:space="preserve"> </w:t>
      </w:r>
      <w:r>
        <w:rPr>
          <w:rFonts w:ascii="Times New Roman" w:hAnsi="Times New Roman"/>
          <w:sz w:val="28"/>
          <w:szCs w:val="28"/>
        </w:rPr>
        <w:t>Менеджмент и маркетинг</w:t>
      </w:r>
      <w:r w:rsidRPr="004B2FBB">
        <w:rPr>
          <w:rFonts w:ascii="Times New Roman" w:hAnsi="Times New Roman"/>
          <w:sz w:val="28"/>
          <w:szCs w:val="28"/>
        </w:rPr>
        <w:t xml:space="preserve"> " актуальна, так как уже сейчас</w:t>
      </w:r>
      <w:r>
        <w:rPr>
          <w:rFonts w:ascii="Times New Roman" w:hAnsi="Times New Roman"/>
          <w:sz w:val="28"/>
          <w:szCs w:val="28"/>
        </w:rPr>
        <w:t xml:space="preserve"> рационально-экономическое поведение субъекта невозможно без знания основ менеджмента и маркетинга</w:t>
      </w:r>
      <w:r w:rsidRPr="004B2FBB">
        <w:rPr>
          <w:rFonts w:ascii="Times New Roman" w:hAnsi="Times New Roman"/>
          <w:sz w:val="28"/>
          <w:szCs w:val="28"/>
        </w:rPr>
        <w:t xml:space="preserve">. </w:t>
      </w:r>
      <w:r w:rsidR="00243B21" w:rsidRPr="00243B21">
        <w:rPr>
          <w:rFonts w:ascii="Times New Roman" w:eastAsia="Calibri" w:hAnsi="Times New Roman" w:cs="Times New Roman"/>
          <w:sz w:val="28"/>
          <w:szCs w:val="28"/>
          <w:lang w:eastAsia="zh-CN"/>
        </w:rPr>
        <w:t>Обеспечивая выполнение Федеральных государственных образовательных</w:t>
      </w:r>
      <w:r w:rsidR="00243B21">
        <w:rPr>
          <w:rFonts w:ascii="Times New Roman" w:eastAsia="Calibri" w:hAnsi="Times New Roman" w:cs="Times New Roman"/>
          <w:sz w:val="28"/>
          <w:szCs w:val="28"/>
          <w:lang w:eastAsia="zh-CN"/>
        </w:rPr>
        <w:t xml:space="preserve"> </w:t>
      </w:r>
      <w:r w:rsidR="00243B21" w:rsidRPr="00243B21">
        <w:rPr>
          <w:rFonts w:ascii="Times New Roman" w:eastAsia="Calibri" w:hAnsi="Times New Roman" w:cs="Times New Roman"/>
          <w:sz w:val="28"/>
          <w:szCs w:val="28"/>
          <w:lang w:eastAsia="zh-CN"/>
        </w:rPr>
        <w:t>стандартов нового поколения и доступность качественного образования для учащихся всех</w:t>
      </w:r>
      <w:r w:rsidR="00243B21">
        <w:rPr>
          <w:rFonts w:ascii="Times New Roman" w:eastAsia="Calibri" w:hAnsi="Times New Roman" w:cs="Times New Roman"/>
          <w:sz w:val="28"/>
          <w:szCs w:val="28"/>
          <w:lang w:eastAsia="zh-CN"/>
        </w:rPr>
        <w:t xml:space="preserve"> </w:t>
      </w:r>
      <w:r w:rsidR="00243B21" w:rsidRPr="00243B21">
        <w:rPr>
          <w:rFonts w:ascii="Times New Roman" w:eastAsia="Calibri" w:hAnsi="Times New Roman" w:cs="Times New Roman"/>
          <w:sz w:val="28"/>
          <w:szCs w:val="28"/>
          <w:lang w:eastAsia="zh-CN"/>
        </w:rPr>
        <w:t>категорий, наша школа создаёт условия для получения дополнительного экономического</w:t>
      </w:r>
      <w:r w:rsidR="00243B21">
        <w:rPr>
          <w:rFonts w:ascii="Times New Roman" w:eastAsia="Calibri" w:hAnsi="Times New Roman" w:cs="Times New Roman"/>
          <w:sz w:val="28"/>
          <w:szCs w:val="28"/>
          <w:lang w:eastAsia="zh-CN"/>
        </w:rPr>
        <w:t xml:space="preserve"> </w:t>
      </w:r>
      <w:r w:rsidR="00243B21" w:rsidRPr="00243B21">
        <w:rPr>
          <w:rFonts w:ascii="Times New Roman" w:hAnsi="Times New Roman"/>
          <w:sz w:val="28"/>
          <w:szCs w:val="28"/>
        </w:rPr>
        <w:t>образования</w:t>
      </w:r>
    </w:p>
    <w:p w:rsidR="00FB5D71" w:rsidRPr="004B2FBB" w:rsidRDefault="00FB5D71" w:rsidP="00FB5D71">
      <w:pPr>
        <w:shd w:val="clear" w:color="000000" w:fill="FFFFFF"/>
        <w:spacing w:after="0" w:line="240" w:lineRule="auto"/>
        <w:ind w:firstLine="539"/>
        <w:contextualSpacing/>
        <w:jc w:val="both"/>
        <w:rPr>
          <w:rFonts w:ascii="Times New Roman" w:hAnsi="Times New Roman"/>
          <w:sz w:val="28"/>
          <w:szCs w:val="28"/>
        </w:rPr>
      </w:pPr>
    </w:p>
    <w:p w:rsidR="00FB5D71" w:rsidRPr="004B2FBB" w:rsidRDefault="00FB5D71" w:rsidP="00FB5D71">
      <w:pPr>
        <w:shd w:val="clear" w:color="000000" w:fill="FFFFFF"/>
        <w:spacing w:after="0" w:line="240" w:lineRule="auto"/>
        <w:ind w:firstLine="539"/>
        <w:contextualSpacing/>
        <w:jc w:val="both"/>
        <w:rPr>
          <w:rFonts w:ascii="Times New Roman" w:hAnsi="Times New Roman"/>
          <w:sz w:val="28"/>
          <w:szCs w:val="28"/>
        </w:rPr>
      </w:pPr>
      <w:r w:rsidRPr="004B2FBB">
        <w:rPr>
          <w:rFonts w:ascii="Times New Roman" w:hAnsi="Times New Roman"/>
          <w:b/>
          <w:sz w:val="28"/>
          <w:szCs w:val="28"/>
        </w:rPr>
        <w:t>Новизна</w:t>
      </w:r>
      <w:r w:rsidRPr="004B2FBB">
        <w:rPr>
          <w:rFonts w:ascii="Times New Roman" w:hAnsi="Times New Roman"/>
          <w:sz w:val="28"/>
          <w:szCs w:val="28"/>
        </w:rPr>
        <w:t xml:space="preserve"> программы заключается в том, что она не только дополняет знания и расширяет круг практических навыков учащихся в области </w:t>
      </w:r>
      <w:r w:rsidR="00243B21">
        <w:rPr>
          <w:rFonts w:ascii="Times New Roman" w:hAnsi="Times New Roman"/>
          <w:sz w:val="28"/>
          <w:szCs w:val="28"/>
        </w:rPr>
        <w:t>менеджмента и маркетинга</w:t>
      </w:r>
      <w:r w:rsidRPr="004B2FBB">
        <w:rPr>
          <w:rFonts w:ascii="Times New Roman" w:hAnsi="Times New Roman"/>
          <w:sz w:val="28"/>
          <w:szCs w:val="28"/>
        </w:rPr>
        <w:t xml:space="preserve">, но предусматривает индивидуальное творчество в наиболее интересных и полезных направлениях: </w:t>
      </w:r>
      <w:r w:rsidR="00243B21">
        <w:rPr>
          <w:rFonts w:ascii="Times New Roman" w:hAnsi="Times New Roman"/>
          <w:sz w:val="28"/>
          <w:szCs w:val="28"/>
        </w:rPr>
        <w:t xml:space="preserve">создание индивидуальный и </w:t>
      </w:r>
      <w:proofErr w:type="gramStart"/>
      <w:r w:rsidR="00243B21">
        <w:rPr>
          <w:rFonts w:ascii="Times New Roman" w:hAnsi="Times New Roman"/>
          <w:sz w:val="28"/>
          <w:szCs w:val="28"/>
        </w:rPr>
        <w:t xml:space="preserve">групповых </w:t>
      </w:r>
      <w:r w:rsidRPr="004B2FBB">
        <w:rPr>
          <w:rFonts w:ascii="Times New Roman" w:hAnsi="Times New Roman"/>
          <w:sz w:val="28"/>
          <w:szCs w:val="28"/>
        </w:rPr>
        <w:t xml:space="preserve"> </w:t>
      </w:r>
      <w:r w:rsidR="00243B21">
        <w:rPr>
          <w:rFonts w:ascii="Times New Roman" w:hAnsi="Times New Roman"/>
          <w:sz w:val="28"/>
          <w:szCs w:val="28"/>
        </w:rPr>
        <w:t>проектов</w:t>
      </w:r>
      <w:proofErr w:type="gramEnd"/>
      <w:r w:rsidRPr="004B2FBB">
        <w:rPr>
          <w:rFonts w:ascii="Times New Roman" w:hAnsi="Times New Roman"/>
          <w:sz w:val="28"/>
          <w:szCs w:val="28"/>
        </w:rPr>
        <w:t xml:space="preserve">. </w:t>
      </w:r>
    </w:p>
    <w:p w:rsidR="00FB5D71" w:rsidRPr="004B2FBB" w:rsidRDefault="00FB5D71" w:rsidP="00FB5D71">
      <w:pPr>
        <w:shd w:val="clear" w:color="000000" w:fill="FFFFFF"/>
        <w:spacing w:after="0" w:line="240" w:lineRule="auto"/>
        <w:ind w:firstLine="539"/>
        <w:contextualSpacing/>
        <w:jc w:val="both"/>
        <w:rPr>
          <w:rFonts w:ascii="Times New Roman" w:hAnsi="Times New Roman"/>
          <w:sz w:val="28"/>
          <w:szCs w:val="28"/>
        </w:rPr>
      </w:pPr>
    </w:p>
    <w:p w:rsidR="00FB5D71" w:rsidRPr="004B2FBB" w:rsidRDefault="00FB5D71" w:rsidP="00FB5D71">
      <w:pPr>
        <w:shd w:val="clear" w:color="000000" w:fill="FFFFFF"/>
        <w:spacing w:after="0" w:line="240" w:lineRule="auto"/>
        <w:ind w:firstLine="539"/>
        <w:contextualSpacing/>
        <w:jc w:val="both"/>
        <w:rPr>
          <w:rFonts w:ascii="Times New Roman" w:hAnsi="Times New Roman"/>
          <w:sz w:val="28"/>
          <w:szCs w:val="28"/>
        </w:rPr>
      </w:pPr>
      <w:r w:rsidRPr="004B2FBB">
        <w:rPr>
          <w:rFonts w:ascii="Times New Roman" w:hAnsi="Times New Roman"/>
          <w:b/>
          <w:sz w:val="28"/>
          <w:szCs w:val="28"/>
        </w:rPr>
        <w:t xml:space="preserve">Педагогическая целесообразность </w:t>
      </w:r>
      <w:r w:rsidRPr="004B2FBB">
        <w:rPr>
          <w:rFonts w:ascii="Times New Roman" w:hAnsi="Times New Roman"/>
          <w:sz w:val="28"/>
          <w:szCs w:val="28"/>
        </w:rPr>
        <w:t>настоящей программы в её ориентировании на практические умения. Целесообразность программы - в необходимос</w:t>
      </w:r>
      <w:r w:rsidR="00243B21">
        <w:rPr>
          <w:rFonts w:ascii="Times New Roman" w:hAnsi="Times New Roman"/>
          <w:sz w:val="28"/>
          <w:szCs w:val="28"/>
        </w:rPr>
        <w:t>ти развития интереса к профессиям социально-экономической направленности</w:t>
      </w:r>
      <w:r w:rsidRPr="004B2FBB">
        <w:rPr>
          <w:rFonts w:ascii="Times New Roman" w:hAnsi="Times New Roman"/>
          <w:sz w:val="28"/>
          <w:szCs w:val="28"/>
        </w:rPr>
        <w:t xml:space="preserve">. Занятия направлены на развитие творческих способностей учащихся и совершенствование ими знаний, умений и навыков, освоение опыта в интересующей ребенка области практических действий. </w:t>
      </w:r>
    </w:p>
    <w:p w:rsidR="00FB5D71" w:rsidRDefault="00FB5D71" w:rsidP="00FB5D71"/>
    <w:p w:rsidR="00FB5D71" w:rsidRPr="00671528" w:rsidRDefault="002852E9" w:rsidP="00671528">
      <w:pPr>
        <w:jc w:val="both"/>
        <w:rPr>
          <w:sz w:val="28"/>
          <w:szCs w:val="28"/>
        </w:rPr>
      </w:pPr>
      <w:r w:rsidRPr="002852E9">
        <w:rPr>
          <w:rFonts w:ascii="Times New Roman" w:eastAsia="Times New Roman" w:hAnsi="Times New Roman" w:cs="Times New Roman"/>
          <w:sz w:val="28"/>
          <w:szCs w:val="28"/>
        </w:rPr>
        <w:t>Программа курса рас</w:t>
      </w:r>
      <w:r>
        <w:rPr>
          <w:rFonts w:ascii="Times New Roman" w:eastAsia="Times New Roman" w:hAnsi="Times New Roman" w:cs="Times New Roman"/>
          <w:sz w:val="28"/>
          <w:szCs w:val="28"/>
        </w:rPr>
        <w:t>с</w:t>
      </w:r>
      <w:r w:rsidRPr="002852E9">
        <w:rPr>
          <w:rFonts w:ascii="Times New Roman" w:eastAsia="Times New Roman" w:hAnsi="Times New Roman" w:cs="Times New Roman"/>
          <w:sz w:val="28"/>
          <w:szCs w:val="28"/>
        </w:rPr>
        <w:t>читана на уровень обучения</w:t>
      </w:r>
    </w:p>
    <w:sectPr w:rsidR="00FB5D71" w:rsidRPr="00671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2367"/>
    <w:multiLevelType w:val="multilevel"/>
    <w:tmpl w:val="A78E84BA"/>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6D"/>
    <w:rsid w:val="000932D9"/>
    <w:rsid w:val="00243B21"/>
    <w:rsid w:val="002852E9"/>
    <w:rsid w:val="003A5637"/>
    <w:rsid w:val="005E2BFB"/>
    <w:rsid w:val="00671528"/>
    <w:rsid w:val="007D766D"/>
    <w:rsid w:val="00BA7203"/>
    <w:rsid w:val="00BD693F"/>
    <w:rsid w:val="00DB1DDC"/>
    <w:rsid w:val="00DD074C"/>
    <w:rsid w:val="00FB5D71"/>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01C7"/>
  <w15:chartTrackingRefBased/>
  <w15:docId w15:val="{F0EA6E8F-ED11-4BC3-BE58-882232DF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71528"/>
    <w:rPr>
      <w:i/>
      <w:iCs/>
    </w:rPr>
  </w:style>
  <w:style w:type="character" w:styleId="a4">
    <w:name w:val="Strong"/>
    <w:basedOn w:val="a0"/>
    <w:uiPriority w:val="22"/>
    <w:qFormat/>
    <w:rsid w:val="00671528"/>
    <w:rPr>
      <w:b/>
      <w:bCs/>
    </w:rPr>
  </w:style>
  <w:style w:type="character" w:styleId="a5">
    <w:name w:val="Hyperlink"/>
    <w:rsid w:val="005E2BFB"/>
    <w:rPr>
      <w:color w:val="0563C1"/>
      <w:u w:val="single"/>
    </w:rPr>
  </w:style>
  <w:style w:type="character" w:customStyle="1" w:styleId="FontStyle61">
    <w:name w:val="Font Style61"/>
    <w:rsid w:val="005E2BFB"/>
    <w:rPr>
      <w:rFonts w:ascii="Times New Roman" w:hAnsi="Times New Roman" w:cs="Times New Roman" w:hint="default"/>
      <w:color w:val="000000"/>
      <w:sz w:val="26"/>
      <w:szCs w:val="26"/>
    </w:rPr>
  </w:style>
  <w:style w:type="paragraph" w:styleId="a6">
    <w:name w:val="List Paragraph"/>
    <w:uiPriority w:val="34"/>
    <w:qFormat/>
    <w:rsid w:val="00FB5D71"/>
    <w:pPr>
      <w:pBdr>
        <w:top w:val="none" w:sz="0" w:space="3" w:color="000000"/>
        <w:left w:val="none" w:sz="0" w:space="3" w:color="000000"/>
        <w:bottom w:val="none" w:sz="0" w:space="3" w:color="000000"/>
        <w:right w:val="none" w:sz="0" w:space="3" w:color="000000"/>
        <w:between w:val="none" w:sz="0" w:space="0" w:color="000000"/>
      </w:pBdr>
      <w:spacing w:after="200" w:line="276" w:lineRule="auto"/>
      <w:ind w:left="720"/>
      <w:contextualSpacing/>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67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tion.pravo.gov.ru/Document/View/0001202012210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2424</Words>
  <Characters>13821</Characters>
  <Application>Microsoft Office Word</Application>
  <DocSecurity>0</DocSecurity>
  <Lines>115</Lines>
  <Paragraphs>32</Paragraphs>
  <ScaleCrop>false</ScaleCrop>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12</cp:revision>
  <dcterms:created xsi:type="dcterms:W3CDTF">2024-08-09T08:14:00Z</dcterms:created>
  <dcterms:modified xsi:type="dcterms:W3CDTF">2024-08-09T08:58:00Z</dcterms:modified>
</cp:coreProperties>
</file>