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63" w:rsidRDefault="000D7E45" w:rsidP="000D7E45">
      <w:pPr>
        <w:pStyle w:val="c19"/>
        <w:shd w:val="clear" w:color="auto" w:fill="FFFFFF"/>
        <w:spacing w:before="0" w:beforeAutospacing="0" w:after="0" w:afterAutospacing="0"/>
        <w:jc w:val="center"/>
        <w:rPr>
          <w:rStyle w:val="c23"/>
          <w:b/>
          <w:bCs/>
          <w:color w:val="000000"/>
          <w:sz w:val="32"/>
          <w:szCs w:val="32"/>
        </w:rPr>
      </w:pPr>
      <w:r>
        <w:rPr>
          <w:rStyle w:val="c23"/>
          <w:b/>
          <w:bCs/>
          <w:color w:val="000000"/>
          <w:sz w:val="32"/>
          <w:szCs w:val="32"/>
        </w:rPr>
        <w:t xml:space="preserve">Открытое занятие для детей средней группы </w:t>
      </w:r>
    </w:p>
    <w:p w:rsidR="000D7E45" w:rsidRDefault="000D7E45" w:rsidP="000D7E45">
      <w:pPr>
        <w:pStyle w:val="c1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3"/>
          <w:b/>
          <w:bCs/>
          <w:color w:val="000000"/>
          <w:sz w:val="32"/>
          <w:szCs w:val="32"/>
        </w:rPr>
        <w:t>"Путешествие по сказкам»"</w:t>
      </w:r>
    </w:p>
    <w:p w:rsidR="000D7E45" w:rsidRDefault="000D7E45" w:rsidP="000D7E45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Образовательная область:</w:t>
      </w:r>
      <w:r>
        <w:rPr>
          <w:rStyle w:val="c22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познавательное развитие, речевое развитие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u w:val="single"/>
        </w:rPr>
        <w:t>Интеграция образовательных областей: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 социально – коммуникативное развитие;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познавательное развитие;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 речевое развитие;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художественно – эстетическое развитие;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 физическое развитие;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Цель:</w:t>
      </w:r>
      <w:r>
        <w:rPr>
          <w:rStyle w:val="c24"/>
          <w:color w:val="000000"/>
          <w:sz w:val="28"/>
          <w:szCs w:val="28"/>
          <w:u w:val="single"/>
        </w:rPr>
        <w:t> </w:t>
      </w:r>
      <w:r>
        <w:rPr>
          <w:rStyle w:val="c1"/>
          <w:color w:val="000000"/>
          <w:sz w:val="28"/>
          <w:szCs w:val="28"/>
        </w:rPr>
        <w:t>познавательно – речевое развитие детей среднего дошкольного возраста посредством изучения русских народных сказок.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Задачи: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Образовательные: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ind w:left="16" w:hanging="16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Продолжать знакомить детей с русскими народными и авторскими сказками.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ind w:left="16" w:hanging="16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Учить детей отгадывать загадки, построенные на описании и сравнении сказочных персонажей.</w:t>
      </w:r>
    </w:p>
    <w:p w:rsidR="000D7E45" w:rsidRDefault="000D7E45" w:rsidP="000D7E45">
      <w:pPr>
        <w:pStyle w:val="c18"/>
        <w:shd w:val="clear" w:color="auto" w:fill="FFFFFF"/>
        <w:spacing w:before="0" w:beforeAutospacing="0" w:after="0" w:afterAutospacing="0"/>
        <w:ind w:left="16" w:hanging="16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Учить детей передавать соответствующие эмоции в музыкально-игровых упражнениях и изобразительной деятельности.</w:t>
      </w:r>
    </w:p>
    <w:p w:rsidR="000D7E45" w:rsidRDefault="000D7E45" w:rsidP="000D7E45">
      <w:pPr>
        <w:pStyle w:val="c29"/>
        <w:shd w:val="clear" w:color="auto" w:fill="FFFFFF"/>
        <w:spacing w:before="0" w:beforeAutospacing="0" w:after="0" w:afterAutospacing="0"/>
        <w:ind w:right="140"/>
        <w:rPr>
          <w:rFonts w:ascii="Calibri" w:hAnsi="Calibri"/>
          <w:color w:val="000000"/>
          <w:sz w:val="56"/>
          <w:szCs w:val="56"/>
        </w:rPr>
      </w:pPr>
      <w:r>
        <w:rPr>
          <w:rStyle w:val="c1"/>
          <w:color w:val="000000"/>
          <w:sz w:val="28"/>
          <w:szCs w:val="28"/>
        </w:rPr>
        <w:t>- Побуждать детей драматизировать, проигрывать отдельные части сказок.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Развивающие задачи: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Продолжать развивать у детей творческое восприятие, мышление, память, воображение; использовать для воплощения образа известные выразительные средства (мимику, жесты, интонацию).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Воспитательные задачи</w:t>
      </w:r>
      <w:r>
        <w:rPr>
          <w:rStyle w:val="c8"/>
          <w:b/>
          <w:bCs/>
          <w:color w:val="000000"/>
          <w:sz w:val="28"/>
          <w:szCs w:val="28"/>
        </w:rPr>
        <w:t>: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Воспитывать эмоциональное восприятие, любовь к русским народным и авторским сказкам; желание прийти на помощь, дружеские взаимоотношения.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u w:val="single"/>
        </w:rPr>
        <w:t> Предварительная работа: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Чтение художественной литературы;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Беседа;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Рассматривание иллюстраций.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u w:val="single"/>
        </w:rPr>
        <w:t> Методы: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Словесные, наглядные, практические.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u w:val="single"/>
        </w:rPr>
        <w:t>Оборудование: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Музыкальное оборудование; сундук; маски героев к сказке «Репка»; набор игрушек (колобок, теремок, Маша и медведь, курочка Ряба, 3 поросенка);  ИКТ  - иллюстрации к сказкам:</w:t>
      </w:r>
      <w:proofErr w:type="gramEnd"/>
      <w:r>
        <w:rPr>
          <w:rStyle w:val="c1"/>
          <w:color w:val="000000"/>
          <w:sz w:val="28"/>
          <w:szCs w:val="28"/>
        </w:rPr>
        <w:t xml:space="preserve"> «Теремок», «Сестрица Аленушка и братец Иванушка», «Маша и  три медведя», «Три поросенка»; письмо из «Города сказок»; «волшебный ключ».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u w:val="single"/>
        </w:rPr>
        <w:t>Планируемый результат: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 стараются пересказывать художественное произведение при помощи метода моделирования;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развивается связная речь;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 xml:space="preserve">дети </w:t>
      </w:r>
      <w:proofErr w:type="gramStart"/>
      <w:r>
        <w:rPr>
          <w:rStyle w:val="c1"/>
          <w:color w:val="000000"/>
          <w:sz w:val="28"/>
          <w:szCs w:val="28"/>
        </w:rPr>
        <w:t>стараются</w:t>
      </w:r>
      <w:proofErr w:type="gramEnd"/>
      <w:r>
        <w:rPr>
          <w:rStyle w:val="c1"/>
          <w:color w:val="000000"/>
          <w:sz w:val="28"/>
          <w:szCs w:val="28"/>
        </w:rPr>
        <w:t xml:space="preserve"> отвечают полным предложением, стараются произносить все звуки чисто, пользоваться средствами эмоциональной и речевой выразительности;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самостоятельно пересказывать русские народные сказки, отгадывать загадки;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обогащается словарь детей.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Ход занятия: (</w:t>
      </w:r>
      <w:r>
        <w:rPr>
          <w:rStyle w:val="c0"/>
          <w:i/>
          <w:iCs/>
          <w:color w:val="000000"/>
          <w:sz w:val="28"/>
          <w:szCs w:val="28"/>
        </w:rPr>
        <w:t>Дети и воспитатель входят в зал под музыку и здороваются с гостями). Тр.1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Воспитатель показывает ребятам письмо.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Воспитатель</w:t>
      </w:r>
      <w:r>
        <w:rPr>
          <w:rStyle w:val="c1"/>
          <w:color w:val="000000"/>
          <w:sz w:val="28"/>
          <w:szCs w:val="28"/>
        </w:rPr>
        <w:t>: Ребята, к нам в садик пришло письмо из «Города сказок». Давайте откроем и прочитаем, что там написано? Воспитатель открывает письмо.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Ребята, здесь написано, что в городе сказок приключилась беда, все сказочные герои </w:t>
      </w:r>
      <w:proofErr w:type="gramStart"/>
      <w:r>
        <w:rPr>
          <w:rStyle w:val="c1"/>
          <w:color w:val="000000"/>
          <w:sz w:val="28"/>
          <w:szCs w:val="28"/>
        </w:rPr>
        <w:t>перемешались</w:t>
      </w:r>
      <w:proofErr w:type="gramEnd"/>
      <w:r>
        <w:rPr>
          <w:rStyle w:val="c1"/>
          <w:color w:val="000000"/>
          <w:sz w:val="28"/>
          <w:szCs w:val="28"/>
        </w:rPr>
        <w:t xml:space="preserve"> и волшебник просит нас помочь им попасть каждому в свою сказку. Поможем им ребята? (Ответ детей).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Посмотрите, в конверте еще лежит ключ – </w:t>
      </w:r>
      <w:proofErr w:type="gramStart"/>
      <w:r>
        <w:rPr>
          <w:rStyle w:val="c1"/>
          <w:color w:val="000000"/>
          <w:sz w:val="28"/>
          <w:szCs w:val="28"/>
        </w:rPr>
        <w:t>наверное</w:t>
      </w:r>
      <w:proofErr w:type="gramEnd"/>
      <w:r>
        <w:rPr>
          <w:rStyle w:val="c1"/>
          <w:color w:val="000000"/>
          <w:sz w:val="28"/>
          <w:szCs w:val="28"/>
        </w:rPr>
        <w:t xml:space="preserve"> это волшебный ключ. Что бы узнать для </w:t>
      </w:r>
      <w:r w:rsidR="008447D9">
        <w:rPr>
          <w:rStyle w:val="c1"/>
          <w:color w:val="000000"/>
          <w:sz w:val="28"/>
          <w:szCs w:val="28"/>
        </w:rPr>
        <w:t>ч</w:t>
      </w:r>
      <w:r>
        <w:rPr>
          <w:rStyle w:val="c1"/>
          <w:color w:val="000000"/>
          <w:sz w:val="28"/>
          <w:szCs w:val="28"/>
        </w:rPr>
        <w:t xml:space="preserve">его он нам нужен, нам нужно отправиться в сказочное путешествие, а отправимся мы с вами на поезде, но не </w:t>
      </w:r>
      <w:proofErr w:type="gramStart"/>
      <w:r>
        <w:rPr>
          <w:rStyle w:val="c1"/>
          <w:color w:val="000000"/>
          <w:sz w:val="28"/>
          <w:szCs w:val="28"/>
        </w:rPr>
        <w:t>на</w:t>
      </w:r>
      <w:proofErr w:type="gramEnd"/>
      <w:r>
        <w:rPr>
          <w:rStyle w:val="c1"/>
          <w:color w:val="000000"/>
          <w:sz w:val="28"/>
          <w:szCs w:val="28"/>
        </w:rPr>
        <w:t xml:space="preserve"> простом, а на волшебном! Ребята, вы готовы отправиться в сказочное путешествие? (Ответ детей).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Тогда становитесь, пожалуйста, за мной и мы на веселом поезде отправляемся в сказочное путешествие! </w:t>
      </w:r>
      <w:r>
        <w:rPr>
          <w:rStyle w:val="c0"/>
          <w:i/>
          <w:iCs/>
          <w:color w:val="000000"/>
          <w:sz w:val="28"/>
          <w:szCs w:val="28"/>
        </w:rPr>
        <w:t>Тр.2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 музыку ребята с воспитателем отправляются в путешествие.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u w:val="single"/>
        </w:rPr>
        <w:t>1 остановка «Сундучок с загадками».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волшебный сундучок,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дверях его замок,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нем живут отгадки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все мои загадки.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Ключ волшебный вставим в щель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И откроем в сказку дверь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 Т</w:t>
      </w:r>
      <w:proofErr w:type="gramEnd"/>
      <w:r>
        <w:rPr>
          <w:rStyle w:val="c0"/>
          <w:i/>
          <w:iCs/>
          <w:color w:val="000000"/>
          <w:sz w:val="28"/>
          <w:szCs w:val="28"/>
        </w:rPr>
        <w:t>р.3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Посмотрите, в сундуке лежат мешочки. Чтобы узнать, что в них лежит, Вам нужно отгадать загадки. Готовы? </w:t>
      </w:r>
      <w:r>
        <w:rPr>
          <w:rStyle w:val="c0"/>
          <w:i/>
          <w:iCs/>
          <w:color w:val="000000"/>
          <w:sz w:val="28"/>
          <w:szCs w:val="28"/>
        </w:rPr>
        <w:t>(Ответы детей)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  <w:u w:val="single"/>
        </w:rPr>
        <w:t>Загадки: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Где и когда приключилось такое,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Мышка разбила яйцо золотое.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Дед горевал. И печалилась баба.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Только кудахтала… </w:t>
      </w:r>
      <w:r>
        <w:rPr>
          <w:rStyle w:val="c0"/>
          <w:i/>
          <w:iCs/>
          <w:color w:val="000000"/>
          <w:sz w:val="28"/>
          <w:szCs w:val="28"/>
        </w:rPr>
        <w:t>(курочка ряба)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Сидит в корзинке девочка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 мишки за спиной,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сам того не ведая,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Несет ее домой…</w:t>
      </w:r>
      <w:r>
        <w:rPr>
          <w:rStyle w:val="c0"/>
          <w:i/>
          <w:iCs/>
          <w:color w:val="000000"/>
          <w:sz w:val="28"/>
          <w:szCs w:val="28"/>
        </w:rPr>
        <w:t>(Маша и Медведь)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от дедушки ушел,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от бабушки ушел.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Круглый сам, румяный бок,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А зовется… </w:t>
      </w:r>
      <w:r>
        <w:rPr>
          <w:rStyle w:val="c0"/>
          <w:i/>
          <w:iCs/>
          <w:color w:val="000000"/>
          <w:sz w:val="28"/>
          <w:szCs w:val="28"/>
        </w:rPr>
        <w:t>(колобок)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не низок не высок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И не заперт на замок,</w:t>
      </w:r>
      <w:proofErr w:type="gramEnd"/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Весь из бревен из досок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Стоит в поле… </w:t>
      </w:r>
      <w:r>
        <w:rPr>
          <w:rStyle w:val="c0"/>
          <w:i/>
          <w:iCs/>
          <w:color w:val="000000"/>
          <w:sz w:val="28"/>
          <w:szCs w:val="28"/>
        </w:rPr>
        <w:t>(теремок)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Серый волк за братьями гонялся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лапы ни один ему не дался.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Весело живут, смеются звонко</w:t>
      </w:r>
    </w:p>
    <w:p w:rsidR="000D7E45" w:rsidRDefault="000D7E45" w:rsidP="000D7E45">
      <w:pPr>
        <w:pStyle w:val="c2"/>
        <w:shd w:val="clear" w:color="auto" w:fill="FFFFFF"/>
        <w:spacing w:before="0" w:beforeAutospacing="0" w:after="0" w:afterAutospacing="0"/>
        <w:ind w:left="450" w:hanging="45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В домиках своих… (</w:t>
      </w:r>
      <w:r>
        <w:rPr>
          <w:rStyle w:val="c0"/>
          <w:i/>
          <w:iCs/>
          <w:color w:val="000000"/>
          <w:sz w:val="28"/>
          <w:szCs w:val="28"/>
        </w:rPr>
        <w:t>три поросенка)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Какие вы молодцы ребята, все загадки отгадали. Но нам нужно отправляться дальше в наше сказочное путешествие. </w:t>
      </w:r>
      <w:r>
        <w:rPr>
          <w:rStyle w:val="c0"/>
          <w:i/>
          <w:iCs/>
          <w:color w:val="000000"/>
          <w:sz w:val="28"/>
          <w:szCs w:val="28"/>
        </w:rPr>
        <w:t>Тр.2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 музыку ребята становятся за воспитателем и едут дальше.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2 остановка «Перепутанные сказки».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Ребята, поезд у нас с вами не простой, вот и остановки не простые.  Сейчас мы проверим, какие вы внимательные! На экране будут появляться картинки из сказок, вы должны угадать сказку и определить, какой сказочный герой там лишний. Готовы? Внимание на экран!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 «Теремок»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«Сестрица Аленушка и братец Иванушка»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«Маша и три медведя»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4. «Три поросенка»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Какие вы все молодцы ребята, сколько сказок много знаете! Но нам нужно ехать дальше в наше сказочное путешествие. </w:t>
      </w:r>
      <w:r>
        <w:rPr>
          <w:rStyle w:val="c0"/>
          <w:i/>
          <w:iCs/>
          <w:color w:val="000000"/>
          <w:sz w:val="28"/>
          <w:szCs w:val="28"/>
        </w:rPr>
        <w:t>Тр.2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 музыку «Поезд» дети становятся за воспитателем и едут дальше.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3 остановка «Волшебные превращения»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Воспитатель:</w:t>
      </w:r>
      <w:r>
        <w:rPr>
          <w:rStyle w:val="c7"/>
          <w:color w:val="000000"/>
          <w:sz w:val="28"/>
          <w:szCs w:val="28"/>
        </w:rPr>
        <w:t xml:space="preserve"> Мы с Вами приехали на станцию «Волшебные превращения». </w:t>
      </w:r>
      <w:r w:rsidR="00256DDB">
        <w:rPr>
          <w:rStyle w:val="c7"/>
          <w:color w:val="000000"/>
          <w:sz w:val="28"/>
          <w:szCs w:val="28"/>
        </w:rPr>
        <w:t>1</w:t>
      </w:r>
      <w:bookmarkStart w:id="0" w:name="_GoBack"/>
      <w:bookmarkEnd w:id="0"/>
      <w:r>
        <w:rPr>
          <w:rStyle w:val="c7"/>
          <w:color w:val="000000"/>
          <w:sz w:val="28"/>
          <w:szCs w:val="28"/>
        </w:rPr>
        <w:t>На этой остановке мы с вами немножко поиграем и превратимся в героев сказок. Догадались, в какую сказку мы будем играть? </w:t>
      </w:r>
      <w:r>
        <w:rPr>
          <w:rStyle w:val="c0"/>
          <w:i/>
          <w:iCs/>
          <w:color w:val="000000"/>
          <w:sz w:val="28"/>
          <w:szCs w:val="28"/>
        </w:rPr>
        <w:t>(Ответы детей)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Слушайте задание: под музыку вы будете </w:t>
      </w:r>
      <w:proofErr w:type="gramStart"/>
      <w:r>
        <w:rPr>
          <w:rStyle w:val="c7"/>
          <w:color w:val="000000"/>
          <w:sz w:val="28"/>
          <w:szCs w:val="28"/>
        </w:rPr>
        <w:t>бегать</w:t>
      </w:r>
      <w:proofErr w:type="gramEnd"/>
      <w:r>
        <w:rPr>
          <w:rStyle w:val="c7"/>
          <w:color w:val="000000"/>
          <w:sz w:val="28"/>
          <w:szCs w:val="28"/>
        </w:rPr>
        <w:t xml:space="preserve"> и танцевать, как только музыка закончится, вы должны построиться друг за другом так, как герои сказки вытягивали репку. Готовы? </w:t>
      </w:r>
      <w:r>
        <w:rPr>
          <w:rStyle w:val="c0"/>
          <w:i/>
          <w:iCs/>
          <w:color w:val="000000"/>
          <w:sz w:val="28"/>
          <w:szCs w:val="28"/>
        </w:rPr>
        <w:t>(ответы детей)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Проводится подвижная игра «Репка»  </w:t>
      </w:r>
      <w:r>
        <w:rPr>
          <w:rStyle w:val="c0"/>
          <w:i/>
          <w:iCs/>
          <w:color w:val="000000"/>
          <w:sz w:val="28"/>
          <w:szCs w:val="28"/>
        </w:rPr>
        <w:t>Тр.4</w:t>
      </w:r>
    </w:p>
    <w:p w:rsidR="000D7E45" w:rsidRDefault="00256DDB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7"/>
          <w:color w:val="000000"/>
          <w:sz w:val="28"/>
          <w:szCs w:val="28"/>
        </w:rPr>
        <w:t>2</w:t>
      </w:r>
      <w:r w:rsidR="000D7E45">
        <w:rPr>
          <w:rStyle w:val="c7"/>
          <w:color w:val="000000"/>
          <w:sz w:val="28"/>
          <w:szCs w:val="28"/>
        </w:rPr>
        <w:t>(Детям раздаются шапочки героев сказки «Репка».</w:t>
      </w:r>
      <w:proofErr w:type="gramEnd"/>
      <w:r w:rsidR="000D7E45">
        <w:rPr>
          <w:rStyle w:val="c7"/>
          <w:color w:val="000000"/>
          <w:sz w:val="28"/>
          <w:szCs w:val="28"/>
        </w:rPr>
        <w:t xml:space="preserve"> Во время проигрывания   музыкального произведения дети бегают по кругу. </w:t>
      </w:r>
      <w:proofErr w:type="gramStart"/>
      <w:r w:rsidR="000D7E45">
        <w:rPr>
          <w:rStyle w:val="c7"/>
          <w:color w:val="000000"/>
          <w:sz w:val="28"/>
          <w:szCs w:val="28"/>
        </w:rPr>
        <w:t>Как только музыка заканчивается, дети должны построиться в таком порядке, к котором герои сказки вытягивали репку</w:t>
      </w:r>
      <w:r w:rsidR="000D7E45">
        <w:rPr>
          <w:rStyle w:val="c0"/>
          <w:i/>
          <w:iCs/>
          <w:color w:val="000000"/>
          <w:sz w:val="28"/>
          <w:szCs w:val="28"/>
        </w:rPr>
        <w:t>).</w:t>
      </w:r>
      <w:proofErr w:type="gramEnd"/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Как здорово вы играли ребята! Понравилось вам быть сказочными героями? Молодцы! Но нам нужно торопиться дальше.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Под музыку «дети собираются в поезд и отправляются. </w:t>
      </w:r>
      <w:r>
        <w:rPr>
          <w:rStyle w:val="c0"/>
          <w:i/>
          <w:iCs/>
          <w:color w:val="000000"/>
          <w:sz w:val="28"/>
          <w:szCs w:val="28"/>
        </w:rPr>
        <w:t>Тр.2</w:t>
      </w:r>
    </w:p>
    <w:p w:rsidR="00256DDB" w:rsidRPr="00256DDB" w:rsidRDefault="00256DDB" w:rsidP="00256DD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256DD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val="ru-RU" w:eastAsia="ru-RU"/>
        </w:rPr>
        <w:t>Выполняется имитационная игра «Репка»</w:t>
      </w:r>
    </w:p>
    <w:p w:rsidR="00256DDB" w:rsidRPr="00256DDB" w:rsidRDefault="00256DDB" w:rsidP="00256DD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Вот мы репку посадил</w:t>
      </w:r>
      <w:proofErr w:type="gramStart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и(</w:t>
      </w:r>
      <w:proofErr w:type="gramEnd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наклониться вперед)</w:t>
      </w:r>
    </w:p>
    <w:p w:rsidR="00256DDB" w:rsidRPr="00256DDB" w:rsidRDefault="00256DDB" w:rsidP="00256DD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И водой ее полил</w:t>
      </w:r>
      <w:proofErr w:type="gramStart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и(</w:t>
      </w:r>
      <w:proofErr w:type="gramEnd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имитация движения)</w:t>
      </w:r>
    </w:p>
    <w:p w:rsidR="00256DDB" w:rsidRPr="00256DDB" w:rsidRDefault="00256DDB" w:rsidP="00256DD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lastRenderedPageBreak/>
        <w:t>А теперь ее потяне</w:t>
      </w:r>
      <w:proofErr w:type="gramStart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м(</w:t>
      </w:r>
      <w:proofErr w:type="gramEnd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имитация движений)</w:t>
      </w:r>
    </w:p>
    <w:p w:rsidR="00256DDB" w:rsidRPr="00256DDB" w:rsidRDefault="00256DDB" w:rsidP="00256DD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А из репы кашу свари</w:t>
      </w:r>
      <w:proofErr w:type="gramStart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м(</w:t>
      </w:r>
      <w:proofErr w:type="gramEnd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имитация движений)</w:t>
      </w:r>
    </w:p>
    <w:p w:rsidR="00256DDB" w:rsidRPr="00256DDB" w:rsidRDefault="00256DDB" w:rsidP="00256DD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И будем мы от репки, здоровые и крепки</w:t>
      </w:r>
      <w:proofErr w:type="gramStart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е(</w:t>
      </w:r>
      <w:proofErr w:type="gramEnd"/>
      <w:r w:rsidRPr="00256DDB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показать «силу»)</w:t>
      </w:r>
    </w:p>
    <w:p w:rsidR="00955DD9" w:rsidRDefault="00955DD9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4 остановка «Сказочная мастерская»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Воспитатель</w:t>
      </w:r>
      <w:r>
        <w:rPr>
          <w:rStyle w:val="c7"/>
          <w:color w:val="000000"/>
          <w:sz w:val="28"/>
          <w:szCs w:val="28"/>
        </w:rPr>
        <w:t>: Мы с Вами прибыли на станцию «Сказочная мастерская». У волшебника в мастерской рассыпались все сказки. Вам нужно собрать целую картинку из рассыпанных кусочков. Поможем волшебнику? </w:t>
      </w:r>
      <w:r>
        <w:rPr>
          <w:rStyle w:val="c0"/>
          <w:i/>
          <w:iCs/>
          <w:color w:val="000000"/>
          <w:sz w:val="28"/>
          <w:szCs w:val="28"/>
        </w:rPr>
        <w:t>(Ответ детей).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Ребята выполняют задание под звучание спокойной музыки. </w:t>
      </w:r>
      <w:r>
        <w:rPr>
          <w:rStyle w:val="c0"/>
          <w:i/>
          <w:iCs/>
          <w:color w:val="000000"/>
          <w:sz w:val="28"/>
          <w:szCs w:val="28"/>
        </w:rPr>
        <w:t>Трек 5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Педагог (если в этом есть необходимость) помогает каждому ребенку справиться с заданием.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Дети, вам понравилось в «Городе сказок»? (Ответ детей)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Но нам с вами, ребята, необходимо возвращаться обратно в детский сад.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Под музыку ребята «отправляются в путь». </w:t>
      </w:r>
      <w:r>
        <w:rPr>
          <w:rStyle w:val="c0"/>
          <w:i/>
          <w:iCs/>
          <w:color w:val="000000"/>
          <w:sz w:val="28"/>
          <w:szCs w:val="28"/>
        </w:rPr>
        <w:t>Тр.2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Рефлексия: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Вернувшись «в детский сад» воспитатель спрашивает у детей: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Где мы сегодня с вами побывали?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чем мы туда добирались?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Какие сказки мы отгадывали?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вам больше всего понравилось?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Заключение:</w:t>
      </w:r>
      <w:r>
        <w:rPr>
          <w:rStyle w:val="c1"/>
          <w:color w:val="000000"/>
          <w:sz w:val="28"/>
          <w:szCs w:val="28"/>
        </w:rPr>
        <w:t xml:space="preserve"> Педагог хвалит детей и говорит о том, что сказочные герои благодарят ребят за помощь и дарят вам эти сказочные </w:t>
      </w:r>
      <w:proofErr w:type="spellStart"/>
      <w:r>
        <w:rPr>
          <w:rStyle w:val="c1"/>
          <w:color w:val="000000"/>
          <w:sz w:val="28"/>
          <w:szCs w:val="28"/>
        </w:rPr>
        <w:t>пазлы</w:t>
      </w:r>
      <w:proofErr w:type="spellEnd"/>
      <w:r>
        <w:rPr>
          <w:rStyle w:val="c1"/>
          <w:color w:val="000000"/>
          <w:sz w:val="28"/>
          <w:szCs w:val="28"/>
        </w:rPr>
        <w:t>.</w:t>
      </w:r>
    </w:p>
    <w:p w:rsidR="000D7E45" w:rsidRDefault="000D7E45" w:rsidP="000D7E45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A56D81" w:rsidRPr="00834463" w:rsidRDefault="00A56D81">
      <w:pPr>
        <w:rPr>
          <w:lang w:val="ru-RU"/>
        </w:rPr>
      </w:pPr>
    </w:p>
    <w:sectPr w:rsidR="00A56D81" w:rsidRPr="00834463" w:rsidSect="00822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D7E45"/>
    <w:rsid w:val="000D7E45"/>
    <w:rsid w:val="00256DDB"/>
    <w:rsid w:val="00822851"/>
    <w:rsid w:val="00834463"/>
    <w:rsid w:val="008447D9"/>
    <w:rsid w:val="00955DD9"/>
    <w:rsid w:val="00A5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85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3">
    <w:name w:val="c23"/>
    <w:basedOn w:val="a0"/>
    <w:rsid w:val="000D7E45"/>
  </w:style>
  <w:style w:type="paragraph" w:customStyle="1" w:styleId="c17">
    <w:name w:val="c17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rsid w:val="000D7E45"/>
  </w:style>
  <w:style w:type="character" w:customStyle="1" w:styleId="c22">
    <w:name w:val="c22"/>
    <w:basedOn w:val="a0"/>
    <w:rsid w:val="000D7E45"/>
  </w:style>
  <w:style w:type="character" w:customStyle="1" w:styleId="c7">
    <w:name w:val="c7"/>
    <w:basedOn w:val="a0"/>
    <w:rsid w:val="000D7E45"/>
  </w:style>
  <w:style w:type="paragraph" w:customStyle="1" w:styleId="c18">
    <w:name w:val="c18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0D7E45"/>
  </w:style>
  <w:style w:type="character" w:customStyle="1" w:styleId="c1">
    <w:name w:val="c1"/>
    <w:basedOn w:val="a0"/>
    <w:rsid w:val="000D7E45"/>
  </w:style>
  <w:style w:type="character" w:customStyle="1" w:styleId="c24">
    <w:name w:val="c24"/>
    <w:basedOn w:val="a0"/>
    <w:rsid w:val="000D7E45"/>
  </w:style>
  <w:style w:type="paragraph" w:customStyle="1" w:styleId="c4">
    <w:name w:val="c4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9">
    <w:name w:val="c29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">
    <w:name w:val="c8"/>
    <w:basedOn w:val="a0"/>
    <w:rsid w:val="000D7E45"/>
  </w:style>
  <w:style w:type="character" w:customStyle="1" w:styleId="c0">
    <w:name w:val="c0"/>
    <w:basedOn w:val="a0"/>
    <w:rsid w:val="000D7E45"/>
  </w:style>
  <w:style w:type="paragraph" w:customStyle="1" w:styleId="c2">
    <w:name w:val="c2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3">
    <w:name w:val="c23"/>
    <w:basedOn w:val="a0"/>
    <w:rsid w:val="000D7E45"/>
  </w:style>
  <w:style w:type="paragraph" w:customStyle="1" w:styleId="c17">
    <w:name w:val="c17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rsid w:val="000D7E45"/>
  </w:style>
  <w:style w:type="character" w:customStyle="1" w:styleId="c22">
    <w:name w:val="c22"/>
    <w:basedOn w:val="a0"/>
    <w:rsid w:val="000D7E45"/>
  </w:style>
  <w:style w:type="character" w:customStyle="1" w:styleId="c7">
    <w:name w:val="c7"/>
    <w:basedOn w:val="a0"/>
    <w:rsid w:val="000D7E45"/>
  </w:style>
  <w:style w:type="paragraph" w:customStyle="1" w:styleId="c18">
    <w:name w:val="c18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0D7E45"/>
  </w:style>
  <w:style w:type="character" w:customStyle="1" w:styleId="c1">
    <w:name w:val="c1"/>
    <w:basedOn w:val="a0"/>
    <w:rsid w:val="000D7E45"/>
  </w:style>
  <w:style w:type="character" w:customStyle="1" w:styleId="c24">
    <w:name w:val="c24"/>
    <w:basedOn w:val="a0"/>
    <w:rsid w:val="000D7E45"/>
  </w:style>
  <w:style w:type="paragraph" w:customStyle="1" w:styleId="c4">
    <w:name w:val="c4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9">
    <w:name w:val="c29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">
    <w:name w:val="c8"/>
    <w:basedOn w:val="a0"/>
    <w:rsid w:val="000D7E45"/>
  </w:style>
  <w:style w:type="character" w:customStyle="1" w:styleId="c0">
    <w:name w:val="c0"/>
    <w:basedOn w:val="a0"/>
    <w:rsid w:val="000D7E45"/>
  </w:style>
  <w:style w:type="paragraph" w:customStyle="1" w:styleId="c2">
    <w:name w:val="c2"/>
    <w:basedOn w:val="a"/>
    <w:rsid w:val="000D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2024-10-10T10:32:00Z</dcterms:created>
  <dcterms:modified xsi:type="dcterms:W3CDTF">2024-10-10T10:32:00Z</dcterms:modified>
</cp:coreProperties>
</file>